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5B00EF6A" w:rsidR="00A9396C" w:rsidRPr="00A406BB" w:rsidRDefault="00A9396C" w:rsidP="006C0F6E">
      <w:pPr>
        <w:jc w:val="both"/>
        <w:rPr>
          <w:b/>
          <w:bCs/>
          <w:sz w:val="28"/>
          <w:szCs w:val="28"/>
        </w:rPr>
      </w:pPr>
      <w:r w:rsidRPr="00A406BB">
        <w:rPr>
          <w:b/>
          <w:bCs/>
          <w:sz w:val="28"/>
          <w:szCs w:val="28"/>
        </w:rPr>
        <w:t xml:space="preserve">EQuIP is </w:t>
      </w:r>
      <w:r w:rsidR="006662A0">
        <w:rPr>
          <w:b/>
          <w:bCs/>
          <w:sz w:val="28"/>
          <w:szCs w:val="28"/>
        </w:rPr>
        <w:t>seeking to recruit an Engagement</w:t>
      </w:r>
      <w:r w:rsidR="005B5153">
        <w:rPr>
          <w:b/>
          <w:bCs/>
          <w:sz w:val="28"/>
          <w:szCs w:val="28"/>
        </w:rPr>
        <w:t xml:space="preserve"> and Training</w:t>
      </w:r>
      <w:r w:rsidR="006662A0">
        <w:rPr>
          <w:b/>
          <w:bCs/>
          <w:sz w:val="28"/>
          <w:szCs w:val="28"/>
        </w:rPr>
        <w:t xml:space="preserve"> Officer </w:t>
      </w:r>
      <w:r w:rsidRPr="00A406BB">
        <w:rPr>
          <w:b/>
          <w:bCs/>
          <w:sz w:val="28"/>
          <w:szCs w:val="28"/>
        </w:rPr>
        <w:t xml:space="preserve">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4D11C43B" w14:textId="35972B1A" w:rsidR="006662A0" w:rsidRPr="006662A0" w:rsidRDefault="006662A0" w:rsidP="006C0F6E">
      <w:pPr>
        <w:jc w:val="both"/>
        <w:rPr>
          <w:b/>
          <w:bCs/>
          <w:sz w:val="28"/>
          <w:szCs w:val="28"/>
        </w:rPr>
      </w:pPr>
      <w:r w:rsidRPr="006662A0">
        <w:rPr>
          <w:b/>
          <w:bCs/>
          <w:sz w:val="28"/>
          <w:szCs w:val="28"/>
        </w:rPr>
        <w:t>Salary: £</w:t>
      </w:r>
      <w:bookmarkStart w:id="0" w:name="_Hlk74660733"/>
      <w:r w:rsidR="005B5153" w:rsidRPr="005B5153">
        <w:rPr>
          <w:b/>
          <w:bCs/>
          <w:sz w:val="28"/>
          <w:szCs w:val="28"/>
        </w:rPr>
        <w:t>28,672</w:t>
      </w:r>
      <w:r w:rsidR="005B5153">
        <w:rPr>
          <w:b/>
          <w:bCs/>
          <w:sz w:val="28"/>
          <w:szCs w:val="28"/>
        </w:rPr>
        <w:t xml:space="preserve"> </w:t>
      </w:r>
      <w:bookmarkEnd w:id="0"/>
      <w:r w:rsidR="005B5153">
        <w:rPr>
          <w:b/>
          <w:bCs/>
          <w:sz w:val="28"/>
          <w:szCs w:val="28"/>
        </w:rPr>
        <w:t>per annum</w:t>
      </w:r>
      <w:r w:rsidRPr="006662A0">
        <w:rPr>
          <w:b/>
          <w:bCs/>
          <w:sz w:val="28"/>
          <w:szCs w:val="28"/>
        </w:rPr>
        <w:t xml:space="preserve"> at 3</w:t>
      </w:r>
      <w:r w:rsidR="005B5153">
        <w:rPr>
          <w:b/>
          <w:bCs/>
          <w:sz w:val="28"/>
          <w:szCs w:val="28"/>
        </w:rPr>
        <w:t>7.5</w:t>
      </w:r>
      <w:r w:rsidRPr="006662A0">
        <w:rPr>
          <w:b/>
          <w:bCs/>
          <w:sz w:val="28"/>
          <w:szCs w:val="28"/>
        </w:rPr>
        <w:t xml:space="preserve"> hours per week</w:t>
      </w:r>
    </w:p>
    <w:p w14:paraId="2FA8F48F" w14:textId="7877E554" w:rsidR="00A9396C" w:rsidRPr="00A406BB" w:rsidRDefault="006662A0" w:rsidP="006C0F6E">
      <w:pPr>
        <w:jc w:val="both"/>
        <w:rPr>
          <w:sz w:val="28"/>
          <w:szCs w:val="28"/>
        </w:rPr>
      </w:pPr>
      <w:r w:rsidRPr="006662A0">
        <w:rPr>
          <w:b/>
          <w:bCs/>
          <w:sz w:val="28"/>
          <w:szCs w:val="28"/>
        </w:rPr>
        <w:t xml:space="preserve">Contract: Fixed term for </w:t>
      </w:r>
      <w:r w:rsidR="00415F10">
        <w:rPr>
          <w:b/>
          <w:bCs/>
          <w:sz w:val="28"/>
          <w:szCs w:val="28"/>
        </w:rPr>
        <w:t>12</w:t>
      </w:r>
      <w:r w:rsidRPr="006662A0">
        <w:rPr>
          <w:b/>
          <w:bCs/>
          <w:sz w:val="28"/>
          <w:szCs w:val="28"/>
        </w:rPr>
        <w:t xml:space="preserve"> months </w:t>
      </w:r>
      <w:r w:rsidR="00A9396C" w:rsidRPr="00A406BB">
        <w:rPr>
          <w:sz w:val="28"/>
          <w:szCs w:val="28"/>
        </w:rPr>
        <w:t xml:space="preserve">with a view to extending dependent on funding </w:t>
      </w:r>
    </w:p>
    <w:p w14:paraId="713EE8D2" w14:textId="52F20FDA" w:rsidR="00A9396C" w:rsidRPr="00A406BB" w:rsidRDefault="00A9396C" w:rsidP="006C0F6E">
      <w:pPr>
        <w:jc w:val="both"/>
        <w:rPr>
          <w:sz w:val="28"/>
          <w:szCs w:val="28"/>
        </w:rPr>
      </w:pPr>
      <w:r w:rsidRPr="00A406BB">
        <w:rPr>
          <w:sz w:val="28"/>
          <w:szCs w:val="28"/>
        </w:rPr>
        <w:t>Please find attached:</w:t>
      </w:r>
    </w:p>
    <w:p w14:paraId="608DA62B" w14:textId="552E656F" w:rsidR="00A9396C" w:rsidRPr="00A406BB" w:rsidRDefault="00A9396C" w:rsidP="006C0F6E">
      <w:pPr>
        <w:pStyle w:val="ListParagraph"/>
        <w:numPr>
          <w:ilvl w:val="0"/>
          <w:numId w:val="1"/>
        </w:numPr>
        <w:jc w:val="both"/>
        <w:rPr>
          <w:sz w:val="28"/>
          <w:szCs w:val="28"/>
        </w:rPr>
      </w:pPr>
      <w:r w:rsidRPr="00A406BB">
        <w:rPr>
          <w:sz w:val="28"/>
          <w:szCs w:val="28"/>
        </w:rPr>
        <w:t xml:space="preserve">Job description </w:t>
      </w:r>
    </w:p>
    <w:p w14:paraId="0810560C" w14:textId="6E90CCF3" w:rsidR="00A9396C" w:rsidRPr="00A406BB" w:rsidRDefault="00A9396C" w:rsidP="006C0F6E">
      <w:pPr>
        <w:pStyle w:val="ListParagraph"/>
        <w:numPr>
          <w:ilvl w:val="0"/>
          <w:numId w:val="1"/>
        </w:numPr>
        <w:jc w:val="both"/>
        <w:rPr>
          <w:sz w:val="28"/>
          <w:szCs w:val="28"/>
        </w:rPr>
      </w:pPr>
      <w:r w:rsidRPr="00A406BB">
        <w:rPr>
          <w:sz w:val="28"/>
          <w:szCs w:val="28"/>
        </w:rPr>
        <w:t xml:space="preserve">Personal specification </w:t>
      </w:r>
    </w:p>
    <w:p w14:paraId="54494F98" w14:textId="399F8F25" w:rsidR="00A9396C" w:rsidRPr="00A406BB" w:rsidRDefault="00A9396C" w:rsidP="006C0F6E">
      <w:pPr>
        <w:pStyle w:val="ListParagraph"/>
        <w:numPr>
          <w:ilvl w:val="0"/>
          <w:numId w:val="1"/>
        </w:numPr>
        <w:jc w:val="both"/>
        <w:rPr>
          <w:sz w:val="28"/>
          <w:szCs w:val="28"/>
        </w:rPr>
      </w:pPr>
      <w:r w:rsidRPr="00A406BB">
        <w:rPr>
          <w:sz w:val="28"/>
          <w:szCs w:val="28"/>
        </w:rPr>
        <w:t xml:space="preserve">Application form </w:t>
      </w:r>
    </w:p>
    <w:p w14:paraId="1FF7BF8C" w14:textId="518BB650" w:rsidR="00A9396C" w:rsidRPr="00A406BB" w:rsidRDefault="00A9396C" w:rsidP="006C0F6E">
      <w:pPr>
        <w:pStyle w:val="ListParagraph"/>
        <w:numPr>
          <w:ilvl w:val="0"/>
          <w:numId w:val="1"/>
        </w:numPr>
        <w:jc w:val="both"/>
        <w:rPr>
          <w:sz w:val="28"/>
          <w:szCs w:val="28"/>
        </w:rPr>
      </w:pPr>
      <w:r w:rsidRPr="00A406BB">
        <w:rPr>
          <w:sz w:val="28"/>
          <w:szCs w:val="28"/>
        </w:rPr>
        <w:t xml:space="preserve">Equal Opportunities Monitoring Form </w:t>
      </w:r>
    </w:p>
    <w:p w14:paraId="55626C4D" w14:textId="692052B7" w:rsidR="00A9396C" w:rsidRPr="00A406BB" w:rsidRDefault="00A9396C" w:rsidP="006C0F6E">
      <w:pPr>
        <w:jc w:val="both"/>
        <w:rPr>
          <w:sz w:val="28"/>
          <w:szCs w:val="28"/>
        </w:rPr>
      </w:pPr>
      <w:r w:rsidRPr="00A406BB">
        <w:rPr>
          <w:sz w:val="28"/>
          <w:szCs w:val="28"/>
        </w:rPr>
        <w:t xml:space="preserve">Deadline for applications is </w:t>
      </w:r>
      <w:r w:rsidRPr="00A406BB">
        <w:rPr>
          <w:b/>
          <w:bCs/>
          <w:sz w:val="28"/>
          <w:szCs w:val="28"/>
        </w:rPr>
        <w:t xml:space="preserve">12 noon on </w:t>
      </w:r>
      <w:r w:rsidR="003768DA">
        <w:rPr>
          <w:b/>
          <w:bCs/>
          <w:sz w:val="28"/>
          <w:szCs w:val="28"/>
        </w:rPr>
        <w:t>Thursday</w:t>
      </w:r>
      <w:r w:rsidR="006662A0">
        <w:rPr>
          <w:b/>
          <w:bCs/>
          <w:sz w:val="28"/>
          <w:szCs w:val="28"/>
        </w:rPr>
        <w:t xml:space="preserve"> </w:t>
      </w:r>
      <w:r w:rsidR="003768DA">
        <w:rPr>
          <w:b/>
          <w:bCs/>
          <w:sz w:val="28"/>
          <w:szCs w:val="28"/>
        </w:rPr>
        <w:t>2</w:t>
      </w:r>
      <w:r w:rsidR="00CC7AE9">
        <w:rPr>
          <w:b/>
          <w:bCs/>
          <w:sz w:val="28"/>
          <w:szCs w:val="28"/>
        </w:rPr>
        <w:t>9</w:t>
      </w:r>
      <w:r w:rsidR="006662A0" w:rsidRPr="006662A0">
        <w:rPr>
          <w:b/>
          <w:bCs/>
          <w:sz w:val="28"/>
          <w:szCs w:val="28"/>
          <w:vertAlign w:val="superscript"/>
        </w:rPr>
        <w:t>th</w:t>
      </w:r>
      <w:r w:rsidR="006662A0">
        <w:rPr>
          <w:b/>
          <w:bCs/>
          <w:sz w:val="28"/>
          <w:szCs w:val="28"/>
        </w:rPr>
        <w:t xml:space="preserve"> </w:t>
      </w:r>
      <w:r w:rsidR="00CC7AE9">
        <w:rPr>
          <w:b/>
          <w:bCs/>
          <w:sz w:val="28"/>
          <w:szCs w:val="28"/>
        </w:rPr>
        <w:t>July</w:t>
      </w:r>
      <w:r w:rsidR="006662A0">
        <w:rPr>
          <w:b/>
          <w:bCs/>
          <w:sz w:val="28"/>
          <w:szCs w:val="28"/>
        </w:rPr>
        <w:t xml:space="preserve"> 2021</w:t>
      </w:r>
      <w:r w:rsidRPr="00A406BB">
        <w:rPr>
          <w:sz w:val="28"/>
          <w:szCs w:val="28"/>
        </w:rPr>
        <w:t xml:space="preserve">.  Full details are on the application form. </w:t>
      </w:r>
    </w:p>
    <w:p w14:paraId="08AD5608" w14:textId="7CCA134C" w:rsidR="0088341C" w:rsidRPr="00A406BB" w:rsidRDefault="0088341C" w:rsidP="006C0F6E">
      <w:pPr>
        <w:jc w:val="both"/>
        <w:rPr>
          <w:sz w:val="28"/>
          <w:szCs w:val="28"/>
        </w:rPr>
      </w:pPr>
    </w:p>
    <w:p w14:paraId="6F5332C2" w14:textId="4BC19ED7" w:rsidR="0088341C" w:rsidRPr="00A406BB" w:rsidRDefault="0088341C" w:rsidP="006C0F6E">
      <w:pPr>
        <w:jc w:val="both"/>
        <w:rPr>
          <w:sz w:val="28"/>
          <w:szCs w:val="28"/>
        </w:rPr>
      </w:pPr>
      <w:r w:rsidRPr="00A406BB">
        <w:rPr>
          <w:sz w:val="28"/>
          <w:szCs w:val="28"/>
        </w:rPr>
        <w:t>Interviews</w:t>
      </w:r>
      <w:r w:rsidR="007C2E41">
        <w:rPr>
          <w:sz w:val="28"/>
          <w:szCs w:val="28"/>
        </w:rPr>
        <w:t>: Week beginning 16</w:t>
      </w:r>
      <w:r w:rsidR="007C2E41" w:rsidRPr="007C2E41">
        <w:rPr>
          <w:sz w:val="28"/>
          <w:szCs w:val="28"/>
          <w:vertAlign w:val="superscript"/>
        </w:rPr>
        <w:t>th</w:t>
      </w:r>
      <w:r w:rsidR="007C2E41">
        <w:rPr>
          <w:sz w:val="28"/>
          <w:szCs w:val="28"/>
        </w:rPr>
        <w:t xml:space="preserve"> August </w:t>
      </w:r>
      <w:r w:rsidR="006662A0">
        <w:rPr>
          <w:sz w:val="28"/>
          <w:szCs w:val="28"/>
        </w:rPr>
        <w:t>2021</w:t>
      </w:r>
      <w:r w:rsidRPr="00A406BB">
        <w:rPr>
          <w:sz w:val="28"/>
          <w:szCs w:val="28"/>
        </w:rPr>
        <w:t xml:space="preserve"> </w:t>
      </w:r>
    </w:p>
    <w:p w14:paraId="2321E999" w14:textId="77777777" w:rsidR="0088341C" w:rsidRPr="00A9396C" w:rsidRDefault="0088341C" w:rsidP="006C0F6E">
      <w:pPr>
        <w:jc w:val="both"/>
        <w:rPr>
          <w:sz w:val="24"/>
          <w:szCs w:val="24"/>
        </w:rPr>
      </w:pPr>
    </w:p>
    <w:p w14:paraId="0C0B6C16" w14:textId="07602CC9" w:rsidR="00A9396C" w:rsidRPr="00A406BB" w:rsidRDefault="00A9396C" w:rsidP="006C0F6E">
      <w:pPr>
        <w:jc w:val="both"/>
        <w:rPr>
          <w:sz w:val="28"/>
          <w:szCs w:val="28"/>
        </w:rPr>
      </w:pPr>
      <w:r w:rsidRPr="00A406BB">
        <w:rPr>
          <w:sz w:val="28"/>
          <w:szCs w:val="28"/>
        </w:rPr>
        <w:t>Application forms only, no CVs</w:t>
      </w:r>
    </w:p>
    <w:p w14:paraId="0FA2DF35" w14:textId="41A7148B" w:rsidR="00A9396C" w:rsidRPr="00A406BB" w:rsidRDefault="00C366DA" w:rsidP="006C0F6E">
      <w:pPr>
        <w:jc w:val="both"/>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6662A0">
        <w:rPr>
          <w:sz w:val="28"/>
          <w:szCs w:val="28"/>
        </w:rPr>
        <w:t>this</w:t>
      </w:r>
      <w:r w:rsidRPr="00A406BB">
        <w:rPr>
          <w:sz w:val="28"/>
          <w:szCs w:val="28"/>
        </w:rPr>
        <w:t xml:space="preserve"> role please contact </w:t>
      </w:r>
      <w:hyperlink r:id="rId9" w:history="1">
        <w:r w:rsidR="006662A0" w:rsidRPr="004A47DA">
          <w:rPr>
            <w:rStyle w:val="Hyperlink"/>
            <w:sz w:val="28"/>
            <w:szCs w:val="28"/>
          </w:rPr>
          <w:t>claire@equipequality.org.uk</w:t>
        </w:r>
      </w:hyperlink>
      <w:r w:rsidRPr="00A406BB">
        <w:rPr>
          <w:sz w:val="28"/>
          <w:szCs w:val="28"/>
        </w:rPr>
        <w:t xml:space="preserve"> or telephone </w:t>
      </w:r>
      <w:r w:rsidR="006662A0">
        <w:rPr>
          <w:sz w:val="28"/>
          <w:szCs w:val="28"/>
        </w:rPr>
        <w:t>07377 431997</w:t>
      </w:r>
      <w:r w:rsidRPr="00A406BB">
        <w:rPr>
          <w:sz w:val="28"/>
          <w:szCs w:val="28"/>
        </w:rPr>
        <w:t xml:space="preserve">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1"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1"/>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49F36B50" w14:textId="77777777" w:rsidR="00DD6DD2" w:rsidRPr="00D81FF1" w:rsidRDefault="00DD6DD2" w:rsidP="00DD6DD2">
      <w:pPr>
        <w:spacing w:after="0" w:line="240" w:lineRule="auto"/>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Job Description</w:t>
      </w:r>
    </w:p>
    <w:p w14:paraId="1AF198F1" w14:textId="77777777" w:rsidR="006662A0" w:rsidRPr="006662A0" w:rsidRDefault="006662A0" w:rsidP="006662A0">
      <w:pPr>
        <w:rPr>
          <w:rFonts w:ascii="Calibri" w:eastAsia="Times New Roman" w:hAnsi="Calibri" w:cs="Calibri"/>
          <w:b/>
          <w:sz w:val="24"/>
          <w:szCs w:val="24"/>
          <w:lang w:eastAsia="en-GB"/>
        </w:rPr>
      </w:pPr>
    </w:p>
    <w:p w14:paraId="418514DE" w14:textId="6CC8BDAF"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Post Title:</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 xml:space="preserve">Engagement </w:t>
      </w:r>
      <w:r w:rsidR="00CC7AE9">
        <w:rPr>
          <w:rFonts w:ascii="Calibri" w:eastAsia="Times New Roman" w:hAnsi="Calibri" w:cs="Calibri"/>
          <w:bCs/>
          <w:sz w:val="24"/>
          <w:szCs w:val="24"/>
          <w:lang w:eastAsia="en-GB"/>
        </w:rPr>
        <w:t xml:space="preserve">and Training </w:t>
      </w:r>
      <w:r w:rsidRPr="006662A0">
        <w:rPr>
          <w:rFonts w:ascii="Calibri" w:eastAsia="Times New Roman" w:hAnsi="Calibri" w:cs="Calibri"/>
          <w:bCs/>
          <w:sz w:val="24"/>
          <w:szCs w:val="24"/>
          <w:lang w:eastAsia="en-GB"/>
        </w:rPr>
        <w:t>Officer</w:t>
      </w:r>
    </w:p>
    <w:p w14:paraId="6DA12918" w14:textId="29975D1B" w:rsidR="006662A0" w:rsidRPr="00CC7AE9" w:rsidRDefault="006662A0" w:rsidP="00CC7AE9">
      <w:pPr>
        <w:ind w:left="2835" w:hanging="2835"/>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Hours</w:t>
      </w:r>
      <w:r w:rsidR="00CC7AE9">
        <w:rPr>
          <w:rFonts w:ascii="Calibri" w:eastAsia="Times New Roman" w:hAnsi="Calibri" w:cs="Calibri"/>
          <w:b/>
          <w:sz w:val="24"/>
          <w:szCs w:val="24"/>
          <w:lang w:eastAsia="en-GB"/>
        </w:rPr>
        <w:t>:</w:t>
      </w:r>
      <w:r w:rsidRPr="006662A0">
        <w:rPr>
          <w:rFonts w:ascii="Calibri" w:eastAsia="Times New Roman" w:hAnsi="Calibri" w:cs="Calibri"/>
          <w:b/>
          <w:sz w:val="24"/>
          <w:szCs w:val="24"/>
          <w:lang w:eastAsia="en-GB"/>
        </w:rPr>
        <w:tab/>
      </w:r>
      <w:r w:rsidR="00CC7AE9" w:rsidRPr="00CC7AE9">
        <w:rPr>
          <w:rFonts w:ascii="Calibri" w:eastAsia="Times New Roman" w:hAnsi="Calibri" w:cs="Calibri"/>
          <w:bCs/>
          <w:sz w:val="24"/>
          <w:szCs w:val="24"/>
          <w:lang w:eastAsia="en-GB"/>
        </w:rPr>
        <w:t>3</w:t>
      </w:r>
      <w:r w:rsidR="00CC7AE9">
        <w:rPr>
          <w:rFonts w:ascii="Calibri" w:eastAsia="Times New Roman" w:hAnsi="Calibri" w:cs="Calibri"/>
          <w:bCs/>
          <w:sz w:val="24"/>
          <w:szCs w:val="24"/>
          <w:lang w:eastAsia="en-GB"/>
        </w:rPr>
        <w:t>7.5</w:t>
      </w:r>
      <w:r w:rsidRPr="006662A0">
        <w:rPr>
          <w:rFonts w:ascii="Calibri" w:eastAsia="Times New Roman" w:hAnsi="Calibri" w:cs="Calibri"/>
          <w:bCs/>
          <w:sz w:val="24"/>
          <w:szCs w:val="24"/>
          <w:lang w:eastAsia="en-GB"/>
        </w:rPr>
        <w:t xml:space="preserve"> hours per week. Fixed term contract for </w:t>
      </w:r>
      <w:r w:rsidR="00415F10">
        <w:rPr>
          <w:rFonts w:ascii="Calibri" w:eastAsia="Times New Roman" w:hAnsi="Calibri" w:cs="Calibri"/>
          <w:bCs/>
          <w:sz w:val="24"/>
          <w:szCs w:val="24"/>
          <w:lang w:eastAsia="en-GB"/>
        </w:rPr>
        <w:t>12</w:t>
      </w:r>
      <w:r w:rsidRPr="006662A0">
        <w:rPr>
          <w:rFonts w:ascii="Calibri" w:eastAsia="Times New Roman" w:hAnsi="Calibri" w:cs="Calibri"/>
          <w:bCs/>
          <w:sz w:val="24"/>
          <w:szCs w:val="24"/>
          <w:lang w:eastAsia="en-GB"/>
        </w:rPr>
        <w:t xml:space="preserve"> months</w:t>
      </w:r>
      <w:r w:rsidRPr="006662A0">
        <w:rPr>
          <w:rFonts w:ascii="Calibri" w:eastAsia="Times New Roman" w:hAnsi="Calibri" w:cs="Calibri"/>
          <w:b/>
          <w:sz w:val="24"/>
          <w:szCs w:val="24"/>
          <w:lang w:eastAsia="en-GB"/>
        </w:rPr>
        <w:t xml:space="preserve"> </w:t>
      </w:r>
      <w:r w:rsidR="00CC7AE9" w:rsidRPr="00CC7AE9">
        <w:rPr>
          <w:rFonts w:ascii="Calibri" w:eastAsia="Times New Roman" w:hAnsi="Calibri" w:cs="Calibri"/>
          <w:bCs/>
          <w:sz w:val="24"/>
          <w:szCs w:val="24"/>
          <w:lang w:eastAsia="en-GB"/>
        </w:rPr>
        <w:t>with the view to an extension after this period.</w:t>
      </w:r>
      <w:r w:rsidRPr="00CC7AE9">
        <w:rPr>
          <w:rFonts w:ascii="Calibri" w:eastAsia="Times New Roman" w:hAnsi="Calibri" w:cs="Calibri"/>
          <w:bCs/>
          <w:sz w:val="24"/>
          <w:szCs w:val="24"/>
          <w:lang w:eastAsia="en-GB"/>
        </w:rPr>
        <w:t xml:space="preserve"> </w:t>
      </w:r>
    </w:p>
    <w:p w14:paraId="08376ADE" w14:textId="7FD4A8B1"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Salary:</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bookmarkStart w:id="2" w:name="_Hlk61513545"/>
      <w:r w:rsidRPr="006662A0">
        <w:rPr>
          <w:rFonts w:ascii="Calibri" w:eastAsia="Times New Roman" w:hAnsi="Calibri" w:cs="Calibri"/>
          <w:bCs/>
          <w:sz w:val="24"/>
          <w:szCs w:val="24"/>
          <w:lang w:eastAsia="en-GB"/>
        </w:rPr>
        <w:t>NJC Scale</w:t>
      </w:r>
      <w:r w:rsidR="00CC7AE9">
        <w:rPr>
          <w:rFonts w:ascii="Calibri" w:eastAsia="Times New Roman" w:hAnsi="Calibri" w:cs="Calibri"/>
          <w:bCs/>
          <w:sz w:val="24"/>
          <w:szCs w:val="24"/>
          <w:lang w:eastAsia="en-GB"/>
        </w:rPr>
        <w:t xml:space="preserve"> 24</w:t>
      </w:r>
      <w:r w:rsidRPr="006662A0">
        <w:rPr>
          <w:rFonts w:ascii="Calibri" w:eastAsia="Times New Roman" w:hAnsi="Calibri" w:cs="Calibri"/>
          <w:bCs/>
          <w:sz w:val="24"/>
          <w:szCs w:val="24"/>
          <w:lang w:eastAsia="en-GB"/>
        </w:rPr>
        <w:t>, £</w:t>
      </w:r>
      <w:r w:rsidR="00A44147" w:rsidRPr="00A44147">
        <w:rPr>
          <w:rFonts w:ascii="Calibri" w:eastAsia="Times New Roman" w:hAnsi="Calibri" w:cs="Calibri"/>
          <w:bCs/>
          <w:sz w:val="24"/>
          <w:szCs w:val="24"/>
          <w:lang w:eastAsia="en-GB"/>
        </w:rPr>
        <w:t xml:space="preserve">28,672 </w:t>
      </w:r>
      <w:r w:rsidRPr="006662A0">
        <w:rPr>
          <w:rFonts w:ascii="Calibri" w:eastAsia="Times New Roman" w:hAnsi="Calibri" w:cs="Calibri"/>
          <w:bCs/>
          <w:sz w:val="24"/>
          <w:szCs w:val="24"/>
          <w:lang w:eastAsia="en-GB"/>
        </w:rPr>
        <w:t>P</w:t>
      </w:r>
      <w:bookmarkEnd w:id="2"/>
      <w:r w:rsidR="00CC7AE9">
        <w:rPr>
          <w:rFonts w:ascii="Calibri" w:eastAsia="Times New Roman" w:hAnsi="Calibri" w:cs="Calibri"/>
          <w:bCs/>
          <w:sz w:val="24"/>
          <w:szCs w:val="24"/>
          <w:lang w:eastAsia="en-GB"/>
        </w:rPr>
        <w:t>er Annum</w:t>
      </w:r>
    </w:p>
    <w:p w14:paraId="4125061D" w14:textId="0970F3A1" w:rsidR="006662A0" w:rsidRPr="006662A0" w:rsidRDefault="006662A0" w:rsidP="006662A0">
      <w:pPr>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Responsible to:</w:t>
      </w:r>
      <w:r w:rsidRPr="006662A0">
        <w:rPr>
          <w:rFonts w:ascii="Calibri" w:eastAsia="Times New Roman" w:hAnsi="Calibri" w:cs="Calibri"/>
          <w:b/>
          <w:sz w:val="24"/>
          <w:szCs w:val="24"/>
          <w:lang w:eastAsia="en-GB"/>
        </w:rPr>
        <w:tab/>
      </w:r>
      <w:r w:rsidRPr="006662A0">
        <w:rPr>
          <w:rFonts w:ascii="Calibri" w:eastAsia="Times New Roman" w:hAnsi="Calibri" w:cs="Calibri"/>
          <w:b/>
          <w:sz w:val="24"/>
          <w:szCs w:val="24"/>
          <w:lang w:eastAsia="en-GB"/>
        </w:rPr>
        <w:tab/>
      </w:r>
      <w:r w:rsidRPr="006662A0">
        <w:rPr>
          <w:rFonts w:ascii="Calibri" w:eastAsia="Times New Roman" w:hAnsi="Calibri" w:cs="Calibri"/>
          <w:sz w:val="24"/>
          <w:szCs w:val="24"/>
          <w:lang w:eastAsia="en-GB"/>
        </w:rPr>
        <w:t>Chief Executive</w:t>
      </w:r>
    </w:p>
    <w:p w14:paraId="7559DC9E" w14:textId="7E50502B" w:rsidR="006662A0" w:rsidRPr="00D81FF1" w:rsidRDefault="006662A0" w:rsidP="006662A0">
      <w:pPr>
        <w:ind w:left="2880" w:hanging="288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Office base:</w:t>
      </w:r>
      <w:r w:rsidRPr="006662A0">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 xml:space="preserve">Rugby (but working across all parts of Warwickshire). </w:t>
      </w:r>
      <w:r w:rsidR="00CC7AE9" w:rsidRPr="00CC7AE9">
        <w:rPr>
          <w:rFonts w:ascii="Calibri" w:eastAsia="Times New Roman" w:hAnsi="Calibri" w:cs="Calibri"/>
          <w:b/>
          <w:sz w:val="24"/>
          <w:szCs w:val="24"/>
          <w:lang w:eastAsia="en-GB"/>
        </w:rPr>
        <w:t>H</w:t>
      </w:r>
      <w:r w:rsidRPr="00CC7AE9">
        <w:rPr>
          <w:rFonts w:ascii="Calibri" w:eastAsia="Times New Roman" w:hAnsi="Calibri" w:cs="Calibri"/>
          <w:b/>
          <w:sz w:val="24"/>
          <w:szCs w:val="24"/>
          <w:lang w:eastAsia="en-GB"/>
        </w:rPr>
        <w:t>o</w:t>
      </w:r>
      <w:r w:rsidRPr="00D81FF1">
        <w:rPr>
          <w:rFonts w:ascii="Calibri" w:eastAsia="Times New Roman" w:hAnsi="Calibri" w:cs="Calibri"/>
          <w:b/>
          <w:sz w:val="24"/>
          <w:szCs w:val="24"/>
          <w:lang w:eastAsia="en-GB"/>
        </w:rPr>
        <w:t xml:space="preserve">meworking </w:t>
      </w:r>
      <w:r w:rsidR="00CC7AE9">
        <w:rPr>
          <w:rFonts w:ascii="Calibri" w:eastAsia="Times New Roman" w:hAnsi="Calibri" w:cs="Calibri"/>
          <w:b/>
          <w:sz w:val="24"/>
          <w:szCs w:val="24"/>
          <w:lang w:eastAsia="en-GB"/>
        </w:rPr>
        <w:t>may</w:t>
      </w:r>
      <w:r w:rsidRPr="00D81FF1">
        <w:rPr>
          <w:rFonts w:ascii="Calibri" w:eastAsia="Times New Roman" w:hAnsi="Calibri" w:cs="Calibri"/>
          <w:b/>
          <w:sz w:val="24"/>
          <w:szCs w:val="24"/>
          <w:lang w:eastAsia="en-GB"/>
        </w:rPr>
        <w:t xml:space="preserve"> be required.</w:t>
      </w:r>
    </w:p>
    <w:p w14:paraId="7E930013" w14:textId="3DC4A1B1"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
          <w:sz w:val="24"/>
          <w:szCs w:val="24"/>
          <w:lang w:eastAsia="en-GB"/>
        </w:rPr>
        <w:t>Responsible for:</w:t>
      </w:r>
      <w:r w:rsidRPr="006662A0">
        <w:rPr>
          <w:rFonts w:ascii="Calibri" w:eastAsia="Times New Roman" w:hAnsi="Calibri" w:cs="Calibri"/>
          <w:b/>
          <w:sz w:val="24"/>
          <w:szCs w:val="24"/>
          <w:lang w:eastAsia="en-GB"/>
        </w:rPr>
        <w:tab/>
      </w:r>
      <w:r>
        <w:rPr>
          <w:rFonts w:ascii="Calibri" w:eastAsia="Times New Roman" w:hAnsi="Calibri" w:cs="Calibri"/>
          <w:b/>
          <w:sz w:val="24"/>
          <w:szCs w:val="24"/>
          <w:lang w:eastAsia="en-GB"/>
        </w:rPr>
        <w:tab/>
      </w:r>
      <w:r w:rsidRPr="006662A0">
        <w:rPr>
          <w:rFonts w:ascii="Calibri" w:eastAsia="Times New Roman" w:hAnsi="Calibri" w:cs="Calibri"/>
          <w:bCs/>
          <w:sz w:val="24"/>
          <w:szCs w:val="24"/>
          <w:lang w:eastAsia="en-GB"/>
        </w:rPr>
        <w:t>Any appropriate volunteers</w:t>
      </w:r>
    </w:p>
    <w:p w14:paraId="32C9EEAD" w14:textId="77777777" w:rsidR="006662A0" w:rsidRPr="006662A0" w:rsidRDefault="006662A0" w:rsidP="006662A0">
      <w:pPr>
        <w:rPr>
          <w:rFonts w:ascii="Calibri" w:eastAsia="Times New Roman" w:hAnsi="Calibri" w:cs="Calibri"/>
          <w:b/>
          <w:sz w:val="24"/>
          <w:szCs w:val="24"/>
          <w:lang w:eastAsia="en-GB"/>
        </w:rPr>
      </w:pPr>
    </w:p>
    <w:p w14:paraId="2F6780FC" w14:textId="77777777" w:rsidR="00D81FF1"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Job Purpose:</w:t>
      </w:r>
    </w:p>
    <w:p w14:paraId="3DBAF804" w14:textId="376AC037" w:rsidR="006662A0" w:rsidRPr="006662A0" w:rsidRDefault="006662A0" w:rsidP="00CC7AE9">
      <w:p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To contribute as a member of the Equality and Inclusion Partnership (EQuIP) team to achieve the organisational objectives. To be responsible for engagement with communities of interest that have been affected by Covid 19 and those that have experienced discrimination or disadvantage and to work with key partners in addressing these issues. </w:t>
      </w:r>
      <w:r w:rsidR="00EA0931">
        <w:rPr>
          <w:rFonts w:ascii="Calibri" w:eastAsia="Times New Roman" w:hAnsi="Calibri" w:cs="Calibri"/>
          <w:bCs/>
          <w:sz w:val="24"/>
          <w:szCs w:val="24"/>
          <w:lang w:eastAsia="en-GB"/>
        </w:rPr>
        <w:t>The post holder will also lead on training for EQuIP, developing learning and education materials and coordinating the delivery of training, awareness sessions and workshops, where required.</w:t>
      </w:r>
    </w:p>
    <w:p w14:paraId="77D6676F" w14:textId="77777777" w:rsidR="0055050A" w:rsidRDefault="0055050A" w:rsidP="006662A0">
      <w:pPr>
        <w:rPr>
          <w:rFonts w:ascii="Calibri" w:eastAsia="Times New Roman" w:hAnsi="Calibri" w:cs="Calibri"/>
          <w:b/>
          <w:sz w:val="24"/>
          <w:szCs w:val="24"/>
          <w:lang w:eastAsia="en-GB"/>
        </w:rPr>
      </w:pPr>
    </w:p>
    <w:p w14:paraId="401A5578" w14:textId="04A2E275" w:rsidR="006662A0" w:rsidRP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Principal Accountabilities:</w:t>
      </w:r>
    </w:p>
    <w:p w14:paraId="6F42AC27" w14:textId="1C44BF39"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work as part of a team, under the day-to-day line management and guidance of the Chief Executive, and in co-operation with all other staff and volunteers, to deliver high quality services and information to local communities, in line with the objectives of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w:t>
      </w:r>
    </w:p>
    <w:p w14:paraId="2272F3A0" w14:textId="0DD1102E"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To supervise the role</w:t>
      </w:r>
      <w:r w:rsidR="00EA0931">
        <w:rPr>
          <w:rFonts w:ascii="Calibri" w:eastAsia="Times New Roman" w:hAnsi="Calibri" w:cs="Calibri"/>
          <w:bCs/>
          <w:sz w:val="24"/>
          <w:szCs w:val="24"/>
          <w:lang w:eastAsia="en-GB"/>
        </w:rPr>
        <w:t xml:space="preserve"> of the Engagement</w:t>
      </w:r>
      <w:r w:rsidRPr="00A44147">
        <w:rPr>
          <w:rFonts w:ascii="Calibri" w:eastAsia="Times New Roman" w:hAnsi="Calibri" w:cs="Calibri"/>
          <w:bCs/>
          <w:sz w:val="24"/>
          <w:szCs w:val="24"/>
          <w:lang w:eastAsia="en-GB"/>
        </w:rPr>
        <w:t xml:space="preserve"> Officer in accordance with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’s Human Resources policies and Employment Law legislation.</w:t>
      </w:r>
    </w:p>
    <w:p w14:paraId="24E58EE8" w14:textId="7BF14885"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be the lead officer for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in developing effective links with the local communities </w:t>
      </w:r>
      <w:r w:rsidR="00EA0931">
        <w:rPr>
          <w:rFonts w:ascii="Calibri" w:eastAsia="Times New Roman" w:hAnsi="Calibri" w:cs="Calibri"/>
          <w:bCs/>
          <w:sz w:val="24"/>
          <w:szCs w:val="24"/>
          <w:lang w:eastAsia="en-GB"/>
        </w:rPr>
        <w:t xml:space="preserve">across Warwickshire </w:t>
      </w:r>
      <w:r w:rsidRPr="00A44147">
        <w:rPr>
          <w:rFonts w:ascii="Calibri" w:eastAsia="Times New Roman" w:hAnsi="Calibri" w:cs="Calibri"/>
          <w:bCs/>
          <w:sz w:val="24"/>
          <w:szCs w:val="24"/>
          <w:lang w:eastAsia="en-GB"/>
        </w:rPr>
        <w:t xml:space="preserve">and all public agencies.  </w:t>
      </w:r>
    </w:p>
    <w:p w14:paraId="6C668EA9" w14:textId="031908AC"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be the lead officer for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w:t>
      </w:r>
      <w:proofErr w:type="gramStart"/>
      <w:r w:rsidRPr="00A44147">
        <w:rPr>
          <w:rFonts w:ascii="Calibri" w:eastAsia="Times New Roman" w:hAnsi="Calibri" w:cs="Calibri"/>
          <w:bCs/>
          <w:sz w:val="24"/>
          <w:szCs w:val="24"/>
          <w:lang w:eastAsia="en-GB"/>
        </w:rPr>
        <w:t>in particular aspects</w:t>
      </w:r>
      <w:proofErr w:type="gramEnd"/>
      <w:r w:rsidRPr="00A44147">
        <w:rPr>
          <w:rFonts w:ascii="Calibri" w:eastAsia="Times New Roman" w:hAnsi="Calibri" w:cs="Calibri"/>
          <w:bCs/>
          <w:sz w:val="24"/>
          <w:szCs w:val="24"/>
          <w:lang w:eastAsia="en-GB"/>
        </w:rPr>
        <w:t xml:space="preserve"> of its work and to support the other Officers and staff in this and to receive reciprocal support from them in the areas they cover.  These areas of work will include:</w:t>
      </w:r>
    </w:p>
    <w:p w14:paraId="6D7E272C" w14:textId="7B2720B8" w:rsidR="00A44147" w:rsidRPr="00A44147" w:rsidRDefault="00A44147" w:rsidP="00CC7AE9">
      <w:pPr>
        <w:numPr>
          <w:ilvl w:val="1"/>
          <w:numId w:val="3"/>
        </w:numPr>
        <w:jc w:val="both"/>
        <w:rPr>
          <w:rFonts w:ascii="Calibri" w:eastAsia="Times New Roman" w:hAnsi="Calibri" w:cs="Calibri"/>
          <w:bCs/>
          <w:sz w:val="24"/>
          <w:szCs w:val="24"/>
          <w:lang w:eastAsia="en-GB"/>
        </w:rPr>
      </w:pP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Discrimination and </w:t>
      </w:r>
      <w:r w:rsidR="006C0F6E">
        <w:rPr>
          <w:rFonts w:ascii="Calibri" w:eastAsia="Times New Roman" w:hAnsi="Calibri" w:cs="Calibri"/>
          <w:bCs/>
          <w:sz w:val="24"/>
          <w:szCs w:val="24"/>
          <w:lang w:eastAsia="en-GB"/>
        </w:rPr>
        <w:t>Hate</w:t>
      </w:r>
      <w:r w:rsidRPr="00A44147">
        <w:rPr>
          <w:rFonts w:ascii="Calibri" w:eastAsia="Times New Roman" w:hAnsi="Calibri" w:cs="Calibri"/>
          <w:bCs/>
          <w:sz w:val="24"/>
          <w:szCs w:val="24"/>
          <w:lang w:eastAsia="en-GB"/>
        </w:rPr>
        <w:t xml:space="preserve"> Casework Service.</w:t>
      </w:r>
    </w:p>
    <w:p w14:paraId="1BB1B148" w14:textId="3F26243C"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Working with public agencies in identifying and challenging institutional </w:t>
      </w:r>
      <w:r w:rsidR="006C0F6E" w:rsidRPr="00A44147">
        <w:rPr>
          <w:rFonts w:ascii="Calibri" w:eastAsia="Times New Roman" w:hAnsi="Calibri" w:cs="Calibri"/>
          <w:bCs/>
          <w:sz w:val="24"/>
          <w:szCs w:val="24"/>
          <w:lang w:eastAsia="en-GB"/>
        </w:rPr>
        <w:t>discrimination.</w:t>
      </w:r>
    </w:p>
    <w:p w14:paraId="0AEAD906" w14:textId="45F36747"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lastRenderedPageBreak/>
        <w:t xml:space="preserve">Supporting community organisations in their own endeavours to obtain and to promote equality of </w:t>
      </w:r>
      <w:r w:rsidR="006C0F6E" w:rsidRPr="00A44147">
        <w:rPr>
          <w:rFonts w:ascii="Calibri" w:eastAsia="Times New Roman" w:hAnsi="Calibri" w:cs="Calibri"/>
          <w:bCs/>
          <w:sz w:val="24"/>
          <w:szCs w:val="24"/>
          <w:lang w:eastAsia="en-GB"/>
        </w:rPr>
        <w:t>opportunity and</w:t>
      </w:r>
      <w:r w:rsidRPr="00A44147">
        <w:rPr>
          <w:rFonts w:ascii="Calibri" w:eastAsia="Times New Roman" w:hAnsi="Calibri" w:cs="Calibri"/>
          <w:bCs/>
          <w:sz w:val="24"/>
          <w:szCs w:val="24"/>
          <w:lang w:eastAsia="en-GB"/>
        </w:rPr>
        <w:t xml:space="preserve"> develop community capacity and engagement by providing advice and other </w:t>
      </w:r>
      <w:r w:rsidR="006C0F6E" w:rsidRPr="00A44147">
        <w:rPr>
          <w:rFonts w:ascii="Calibri" w:eastAsia="Times New Roman" w:hAnsi="Calibri" w:cs="Calibri"/>
          <w:bCs/>
          <w:sz w:val="24"/>
          <w:szCs w:val="24"/>
          <w:lang w:eastAsia="en-GB"/>
        </w:rPr>
        <w:t>assistance.</w:t>
      </w:r>
    </w:p>
    <w:p w14:paraId="6E9461B1" w14:textId="77777777" w:rsidR="00A44147" w:rsidRPr="00A44147" w:rsidRDefault="00A44147" w:rsidP="00CC7AE9">
      <w:pPr>
        <w:numPr>
          <w:ilvl w:val="1"/>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Any other specific tasks and projects as identified by the Chief Executive, in line with this job description.</w:t>
      </w:r>
    </w:p>
    <w:p w14:paraId="4F6F51AC" w14:textId="747FF350"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fundraise on behalf of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to sustain the current post and other </w:t>
      </w:r>
      <w:r>
        <w:rPr>
          <w:rFonts w:ascii="Calibri" w:eastAsia="Times New Roman" w:hAnsi="Calibri" w:cs="Calibri"/>
          <w:bCs/>
          <w:sz w:val="24"/>
          <w:szCs w:val="24"/>
          <w:lang w:eastAsia="en-GB"/>
        </w:rPr>
        <w:t>EQUIP</w:t>
      </w:r>
      <w:r w:rsidRPr="00A44147">
        <w:rPr>
          <w:rFonts w:ascii="Calibri" w:eastAsia="Times New Roman" w:hAnsi="Calibri" w:cs="Calibri"/>
          <w:bCs/>
          <w:sz w:val="24"/>
          <w:szCs w:val="24"/>
          <w:lang w:eastAsia="en-GB"/>
        </w:rPr>
        <w:t xml:space="preserve"> activities.</w:t>
      </w:r>
    </w:p>
    <w:p w14:paraId="326ADFED" w14:textId="606586C3"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act as a link between communities, </w:t>
      </w:r>
      <w:r>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public agencies.</w:t>
      </w:r>
    </w:p>
    <w:p w14:paraId="05174024" w14:textId="23564910" w:rsidR="00A44147" w:rsidRPr="00A44147" w:rsidRDefault="00A44147" w:rsidP="00CC7AE9">
      <w:pPr>
        <w:numPr>
          <w:ilvl w:val="0"/>
          <w:numId w:val="3"/>
        </w:numPr>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contribute to the overall aims and objectives of the </w:t>
      </w:r>
      <w:r>
        <w:rPr>
          <w:rFonts w:ascii="Calibri" w:eastAsia="Times New Roman" w:hAnsi="Calibri" w:cs="Calibri"/>
          <w:bCs/>
          <w:sz w:val="24"/>
          <w:szCs w:val="24"/>
          <w:lang w:eastAsia="en-GB"/>
        </w:rPr>
        <w:t>Equality and Inclusion Partnership</w:t>
      </w:r>
      <w:r w:rsidRPr="00A44147">
        <w:rPr>
          <w:rFonts w:ascii="Calibri" w:eastAsia="Times New Roman" w:hAnsi="Calibri" w:cs="Calibri"/>
          <w:bCs/>
          <w:sz w:val="24"/>
          <w:szCs w:val="24"/>
          <w:lang w:eastAsia="en-GB"/>
        </w:rPr>
        <w:t>.</w:t>
      </w:r>
    </w:p>
    <w:p w14:paraId="4F175DC4" w14:textId="77777777" w:rsidR="006662A0" w:rsidRPr="006662A0" w:rsidRDefault="006662A0" w:rsidP="006662A0">
      <w:pPr>
        <w:rPr>
          <w:rFonts w:ascii="Calibri" w:eastAsia="Times New Roman" w:hAnsi="Calibri" w:cs="Calibri"/>
          <w:b/>
          <w:sz w:val="24"/>
          <w:szCs w:val="24"/>
          <w:lang w:eastAsia="en-GB"/>
        </w:rPr>
      </w:pPr>
    </w:p>
    <w:p w14:paraId="3E46CB1D" w14:textId="1E49684E" w:rsidR="006662A0" w:rsidRDefault="006662A0" w:rsidP="00D81FF1">
      <w:pPr>
        <w:spacing w:after="0"/>
        <w:rPr>
          <w:rFonts w:ascii="Calibri" w:eastAsia="Times New Roman" w:hAnsi="Calibri" w:cs="Calibri"/>
          <w:b/>
          <w:sz w:val="24"/>
          <w:szCs w:val="24"/>
          <w:lang w:eastAsia="en-GB"/>
        </w:rPr>
      </w:pPr>
      <w:r w:rsidRPr="006662A0">
        <w:rPr>
          <w:rFonts w:ascii="Calibri" w:eastAsia="Times New Roman" w:hAnsi="Calibri" w:cs="Calibri"/>
          <w:b/>
          <w:sz w:val="24"/>
          <w:szCs w:val="24"/>
          <w:lang w:eastAsia="en-GB"/>
        </w:rPr>
        <w:t xml:space="preserve">Nature and Scope: </w:t>
      </w:r>
    </w:p>
    <w:p w14:paraId="01332FA3" w14:textId="77777777" w:rsidR="00B151DC" w:rsidRDefault="00B151DC" w:rsidP="00D81FF1">
      <w:pPr>
        <w:spacing w:after="0"/>
        <w:rPr>
          <w:rFonts w:ascii="Calibri" w:eastAsia="Times New Roman" w:hAnsi="Calibri" w:cs="Calibri"/>
          <w:b/>
          <w:sz w:val="24"/>
          <w:szCs w:val="24"/>
          <w:lang w:eastAsia="en-GB"/>
        </w:rPr>
      </w:pPr>
    </w:p>
    <w:p w14:paraId="3B153AB1"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Change Management </w:t>
      </w:r>
    </w:p>
    <w:p w14:paraId="38797271" w14:textId="77777777" w:rsidR="00A44147" w:rsidRPr="00A44147" w:rsidRDefault="00A44147" w:rsidP="00A44147">
      <w:pPr>
        <w:spacing w:after="0"/>
        <w:rPr>
          <w:rFonts w:ascii="Calibri" w:eastAsia="Times New Roman" w:hAnsi="Calibri" w:cs="Calibri"/>
          <w:b/>
          <w:sz w:val="24"/>
          <w:szCs w:val="24"/>
          <w:lang w:eastAsia="en-GB"/>
        </w:rPr>
      </w:pPr>
    </w:p>
    <w:p w14:paraId="2628203C" w14:textId="372D2D08"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The post holder will develop a</w:t>
      </w:r>
      <w:r w:rsidR="00B151DC">
        <w:rPr>
          <w:rFonts w:ascii="Calibri" w:eastAsia="Times New Roman" w:hAnsi="Calibri" w:cs="Calibri"/>
          <w:bCs/>
          <w:sz w:val="24"/>
          <w:szCs w:val="24"/>
          <w:lang w:eastAsia="en-GB"/>
        </w:rPr>
        <w:t>nd enhance the Equality Network</w:t>
      </w:r>
      <w:r w:rsidRPr="00A44147">
        <w:rPr>
          <w:rFonts w:ascii="Calibri" w:eastAsia="Times New Roman" w:hAnsi="Calibri" w:cs="Calibri"/>
          <w:bCs/>
          <w:sz w:val="24"/>
          <w:szCs w:val="24"/>
          <w:lang w:eastAsia="en-GB"/>
        </w:rPr>
        <w:t xml:space="preserve"> where strategic stakeholders and </w:t>
      </w:r>
      <w:r w:rsidR="00B151DC">
        <w:rPr>
          <w:rFonts w:ascii="Calibri" w:eastAsia="Times New Roman" w:hAnsi="Calibri" w:cs="Calibri"/>
          <w:bCs/>
          <w:sz w:val="24"/>
          <w:szCs w:val="24"/>
          <w:lang w:eastAsia="en-GB"/>
        </w:rPr>
        <w:t>partners</w:t>
      </w:r>
      <w:r w:rsidRPr="00A44147">
        <w:rPr>
          <w:rFonts w:ascii="Calibri" w:eastAsia="Times New Roman" w:hAnsi="Calibri" w:cs="Calibri"/>
          <w:bCs/>
          <w:sz w:val="24"/>
          <w:szCs w:val="24"/>
          <w:lang w:eastAsia="en-GB"/>
        </w:rPr>
        <w:t xml:space="preserve">, </w:t>
      </w:r>
      <w:proofErr w:type="gramStart"/>
      <w:r w:rsidRPr="00A44147">
        <w:rPr>
          <w:rFonts w:ascii="Calibri" w:eastAsia="Times New Roman" w:hAnsi="Calibri" w:cs="Calibri"/>
          <w:bCs/>
          <w:sz w:val="24"/>
          <w:szCs w:val="24"/>
          <w:lang w:eastAsia="en-GB"/>
        </w:rPr>
        <w:t>meet</w:t>
      </w:r>
      <w:proofErr w:type="gramEnd"/>
      <w:r w:rsidRPr="00A44147">
        <w:rPr>
          <w:rFonts w:ascii="Calibri" w:eastAsia="Times New Roman" w:hAnsi="Calibri" w:cs="Calibri"/>
          <w:bCs/>
          <w:sz w:val="24"/>
          <w:szCs w:val="24"/>
          <w:lang w:eastAsia="en-GB"/>
        </w:rPr>
        <w:t xml:space="preserve"> and discuss </w:t>
      </w:r>
      <w:r w:rsidR="00B151DC">
        <w:rPr>
          <w:rFonts w:ascii="Calibri" w:eastAsia="Times New Roman" w:hAnsi="Calibri" w:cs="Calibri"/>
          <w:bCs/>
          <w:sz w:val="24"/>
          <w:szCs w:val="24"/>
          <w:lang w:eastAsia="en-GB"/>
        </w:rPr>
        <w:t>equalities</w:t>
      </w:r>
      <w:r w:rsidR="00B151DC" w:rsidRPr="00A44147">
        <w:rPr>
          <w:rFonts w:ascii="Calibri" w:eastAsia="Times New Roman" w:hAnsi="Calibri" w:cs="Calibri"/>
          <w:bCs/>
          <w:sz w:val="24"/>
          <w:szCs w:val="24"/>
          <w:lang w:eastAsia="en-GB"/>
        </w:rPr>
        <w:t xml:space="preserve"> issues</w:t>
      </w:r>
      <w:r w:rsidR="00B151DC">
        <w:rPr>
          <w:rFonts w:ascii="Calibri" w:eastAsia="Times New Roman" w:hAnsi="Calibri" w:cs="Calibri"/>
          <w:bCs/>
          <w:sz w:val="24"/>
          <w:szCs w:val="24"/>
          <w:lang w:eastAsia="en-GB"/>
        </w:rPr>
        <w:t xml:space="preserve">, concerns and aspirations of local Warwickshire communities, identify opportunities for partnership working as well as highlighting </w:t>
      </w:r>
      <w:r w:rsidRPr="00A44147">
        <w:rPr>
          <w:rFonts w:ascii="Calibri" w:eastAsia="Times New Roman" w:hAnsi="Calibri" w:cs="Calibri"/>
          <w:bCs/>
          <w:sz w:val="24"/>
          <w:szCs w:val="24"/>
          <w:lang w:eastAsia="en-GB"/>
        </w:rPr>
        <w:t>development</w:t>
      </w:r>
      <w:r w:rsidR="00B151DC">
        <w:rPr>
          <w:rFonts w:ascii="Calibri" w:eastAsia="Times New Roman" w:hAnsi="Calibri" w:cs="Calibri"/>
          <w:bCs/>
          <w:sz w:val="24"/>
          <w:szCs w:val="24"/>
          <w:lang w:eastAsia="en-GB"/>
        </w:rPr>
        <w:t>s</w:t>
      </w:r>
      <w:r w:rsidRPr="00A44147">
        <w:rPr>
          <w:rFonts w:ascii="Calibri" w:eastAsia="Times New Roman" w:hAnsi="Calibri" w:cs="Calibri"/>
          <w:bCs/>
          <w:sz w:val="24"/>
          <w:szCs w:val="24"/>
          <w:lang w:eastAsia="en-GB"/>
        </w:rPr>
        <w:t xml:space="preserve"> of </w:t>
      </w:r>
      <w:r w:rsidR="00B151DC">
        <w:rPr>
          <w:rFonts w:ascii="Calibri" w:eastAsia="Times New Roman" w:hAnsi="Calibri" w:cs="Calibri"/>
          <w:bCs/>
          <w:sz w:val="24"/>
          <w:szCs w:val="24"/>
          <w:lang w:eastAsia="en-GB"/>
        </w:rPr>
        <w:t>EQuIP services and</w:t>
      </w:r>
      <w:r w:rsidRPr="00A44147">
        <w:rPr>
          <w:rFonts w:ascii="Calibri" w:eastAsia="Times New Roman" w:hAnsi="Calibri" w:cs="Calibri"/>
          <w:bCs/>
          <w:sz w:val="24"/>
          <w:szCs w:val="24"/>
          <w:lang w:eastAsia="en-GB"/>
        </w:rPr>
        <w:t xml:space="preserve"> projects.</w:t>
      </w:r>
    </w:p>
    <w:p w14:paraId="6C6966B3" w14:textId="77777777" w:rsidR="00A44147" w:rsidRPr="00A44147" w:rsidRDefault="00A44147" w:rsidP="00CC7AE9">
      <w:pPr>
        <w:spacing w:after="0"/>
        <w:jc w:val="both"/>
        <w:rPr>
          <w:rFonts w:ascii="Calibri" w:eastAsia="Times New Roman" w:hAnsi="Calibri" w:cs="Calibri"/>
          <w:bCs/>
          <w:sz w:val="24"/>
          <w:szCs w:val="24"/>
          <w:lang w:eastAsia="en-GB"/>
        </w:rPr>
      </w:pPr>
    </w:p>
    <w:p w14:paraId="2295D71E" w14:textId="03391732"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ensure the implementation of a process for enabling local </w:t>
      </w:r>
      <w:r w:rsidR="00B151DC">
        <w:rPr>
          <w:rFonts w:ascii="Calibri" w:eastAsia="Times New Roman" w:hAnsi="Calibri" w:cs="Calibri"/>
          <w:bCs/>
          <w:sz w:val="24"/>
          <w:szCs w:val="24"/>
          <w:lang w:eastAsia="en-GB"/>
        </w:rPr>
        <w:t>diverse and equality interest</w:t>
      </w:r>
      <w:r w:rsidRPr="00A44147">
        <w:rPr>
          <w:rFonts w:ascii="Calibri" w:eastAsia="Times New Roman" w:hAnsi="Calibri" w:cs="Calibri"/>
          <w:bCs/>
          <w:sz w:val="24"/>
          <w:szCs w:val="24"/>
          <w:lang w:eastAsia="en-GB"/>
        </w:rPr>
        <w:t xml:space="preserve"> groups and clients to influence the development and delivery of </w:t>
      </w:r>
      <w:r w:rsidR="00447445">
        <w:rPr>
          <w:rFonts w:ascii="Calibri" w:eastAsia="Times New Roman" w:hAnsi="Calibri" w:cs="Calibri"/>
          <w:bCs/>
          <w:sz w:val="24"/>
          <w:szCs w:val="24"/>
          <w:lang w:eastAsia="en-GB"/>
        </w:rPr>
        <w:t xml:space="preserve">fair </w:t>
      </w:r>
      <w:r w:rsidRPr="00A44147">
        <w:rPr>
          <w:rFonts w:ascii="Calibri" w:eastAsia="Times New Roman" w:hAnsi="Calibri" w:cs="Calibri"/>
          <w:bCs/>
          <w:sz w:val="24"/>
          <w:szCs w:val="24"/>
          <w:lang w:eastAsia="en-GB"/>
        </w:rPr>
        <w:t>and culturally appropriate services.</w:t>
      </w:r>
    </w:p>
    <w:p w14:paraId="696A5790" w14:textId="77777777" w:rsidR="00A44147" w:rsidRPr="00A44147" w:rsidRDefault="00A44147" w:rsidP="00A44147">
      <w:pPr>
        <w:spacing w:after="0"/>
        <w:rPr>
          <w:rFonts w:ascii="Calibri" w:eastAsia="Times New Roman" w:hAnsi="Calibri" w:cs="Calibri"/>
          <w:b/>
          <w:sz w:val="24"/>
          <w:szCs w:val="24"/>
          <w:lang w:eastAsia="en-GB"/>
        </w:rPr>
      </w:pPr>
    </w:p>
    <w:p w14:paraId="2FAE1BF6"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Performance Management </w:t>
      </w:r>
    </w:p>
    <w:p w14:paraId="45736E61" w14:textId="77777777" w:rsidR="00A44147" w:rsidRPr="00A44147" w:rsidRDefault="00A44147" w:rsidP="00A44147">
      <w:pPr>
        <w:spacing w:after="0"/>
        <w:rPr>
          <w:rFonts w:ascii="Calibri" w:eastAsia="Times New Roman" w:hAnsi="Calibri" w:cs="Calibri"/>
          <w:b/>
          <w:sz w:val="24"/>
          <w:szCs w:val="24"/>
          <w:lang w:eastAsia="en-GB"/>
        </w:rPr>
      </w:pPr>
    </w:p>
    <w:p w14:paraId="785E5A0C" w14:textId="582C88F2"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organise and collate information requested by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relating to the outcomes and monitoring requirements of the post.</w:t>
      </w:r>
    </w:p>
    <w:p w14:paraId="56B18441" w14:textId="77777777" w:rsidR="00A44147" w:rsidRPr="00A44147" w:rsidRDefault="00A44147" w:rsidP="00CC7AE9">
      <w:pPr>
        <w:spacing w:after="0"/>
        <w:jc w:val="both"/>
        <w:rPr>
          <w:rFonts w:ascii="Calibri" w:eastAsia="Times New Roman" w:hAnsi="Calibri" w:cs="Calibri"/>
          <w:bCs/>
          <w:sz w:val="24"/>
          <w:szCs w:val="24"/>
          <w:lang w:eastAsia="en-GB"/>
        </w:rPr>
      </w:pPr>
    </w:p>
    <w:p w14:paraId="732BA23A" w14:textId="5E319ACB"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supervise specified roles within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to support the Chief Executive in conducting staff appraisals where appropriate.</w:t>
      </w:r>
    </w:p>
    <w:p w14:paraId="6BFB8B7F" w14:textId="77777777" w:rsidR="00A44147" w:rsidRPr="00A44147" w:rsidRDefault="00A44147" w:rsidP="00CC7AE9">
      <w:pPr>
        <w:spacing w:after="0"/>
        <w:jc w:val="both"/>
        <w:rPr>
          <w:rFonts w:ascii="Calibri" w:eastAsia="Times New Roman" w:hAnsi="Calibri" w:cs="Calibri"/>
          <w:bCs/>
          <w:sz w:val="24"/>
          <w:szCs w:val="24"/>
          <w:lang w:eastAsia="en-GB"/>
        </w:rPr>
      </w:pPr>
    </w:p>
    <w:p w14:paraId="2C236DDD" w14:textId="300C5675"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consult regularly with the Chief Executive on the issues identified from communities, key </w:t>
      </w:r>
      <w:proofErr w:type="gramStart"/>
      <w:r w:rsidRPr="00A44147">
        <w:rPr>
          <w:rFonts w:ascii="Calibri" w:eastAsia="Times New Roman" w:hAnsi="Calibri" w:cs="Calibri"/>
          <w:bCs/>
          <w:sz w:val="24"/>
          <w:szCs w:val="24"/>
          <w:lang w:eastAsia="en-GB"/>
        </w:rPr>
        <w:t>stakeholders</w:t>
      </w:r>
      <w:proofErr w:type="gramEnd"/>
      <w:r w:rsidRPr="00A44147">
        <w:rPr>
          <w:rFonts w:ascii="Calibri" w:eastAsia="Times New Roman" w:hAnsi="Calibri" w:cs="Calibri"/>
          <w:bCs/>
          <w:sz w:val="24"/>
          <w:szCs w:val="24"/>
          <w:lang w:eastAsia="en-GB"/>
        </w:rPr>
        <w:t xml:space="preserve"> and service clients.</w:t>
      </w:r>
    </w:p>
    <w:p w14:paraId="663A9252" w14:textId="77777777" w:rsidR="00A44147" w:rsidRPr="00A44147" w:rsidRDefault="00A44147" w:rsidP="00CC7AE9">
      <w:pPr>
        <w:spacing w:after="0"/>
        <w:jc w:val="both"/>
        <w:rPr>
          <w:rFonts w:ascii="Calibri" w:eastAsia="Times New Roman" w:hAnsi="Calibri" w:cs="Calibri"/>
          <w:bCs/>
          <w:sz w:val="24"/>
          <w:szCs w:val="24"/>
          <w:lang w:eastAsia="en-GB"/>
        </w:rPr>
      </w:pPr>
    </w:p>
    <w:p w14:paraId="700C483A" w14:textId="74B25A99"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oversee and support the coordination and administration of regular meetings with the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project stakeholders to discuss objectives and progress made towards the project outcomes.</w:t>
      </w:r>
    </w:p>
    <w:p w14:paraId="223BBD40" w14:textId="77777777" w:rsidR="00A44147" w:rsidRPr="00A44147" w:rsidRDefault="00A44147" w:rsidP="00CC7AE9">
      <w:pPr>
        <w:spacing w:after="0"/>
        <w:jc w:val="both"/>
        <w:rPr>
          <w:rFonts w:ascii="Calibri" w:eastAsia="Times New Roman" w:hAnsi="Calibri" w:cs="Calibri"/>
          <w:b/>
          <w:sz w:val="24"/>
          <w:szCs w:val="24"/>
          <w:lang w:eastAsia="en-GB"/>
        </w:rPr>
      </w:pPr>
    </w:p>
    <w:p w14:paraId="68D8148B" w14:textId="48847567" w:rsidR="00A44147" w:rsidRPr="00A44147" w:rsidRDefault="00A44147" w:rsidP="00CC7AE9">
      <w:pPr>
        <w:numPr>
          <w:ilvl w:val="0"/>
          <w:numId w:val="8"/>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lead the development of local monitoring systems to create a clear picture of the numbers and types of </w:t>
      </w:r>
      <w:r w:rsidR="00447445">
        <w:rPr>
          <w:rFonts w:ascii="Calibri" w:eastAsia="Times New Roman" w:hAnsi="Calibri" w:cs="Calibri"/>
          <w:bCs/>
          <w:sz w:val="24"/>
          <w:szCs w:val="24"/>
          <w:lang w:eastAsia="en-GB"/>
        </w:rPr>
        <w:t>equality</w:t>
      </w:r>
      <w:r w:rsidRPr="00A44147">
        <w:rPr>
          <w:rFonts w:ascii="Calibri" w:eastAsia="Times New Roman" w:hAnsi="Calibri" w:cs="Calibri"/>
          <w:bCs/>
          <w:sz w:val="24"/>
          <w:szCs w:val="24"/>
          <w:lang w:eastAsia="en-GB"/>
        </w:rPr>
        <w:t xml:space="preserve"> issues dealt with by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the beneficiaries of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services.  </w:t>
      </w:r>
    </w:p>
    <w:p w14:paraId="4498FF99" w14:textId="77777777" w:rsidR="00A44147" w:rsidRPr="00A44147" w:rsidRDefault="00A44147" w:rsidP="00A44147">
      <w:pPr>
        <w:spacing w:after="0"/>
        <w:rPr>
          <w:rFonts w:ascii="Calibri" w:eastAsia="Times New Roman" w:hAnsi="Calibri" w:cs="Calibri"/>
          <w:b/>
          <w:sz w:val="24"/>
          <w:szCs w:val="24"/>
          <w:lang w:eastAsia="en-GB"/>
        </w:rPr>
      </w:pPr>
    </w:p>
    <w:p w14:paraId="3C926806" w14:textId="77777777" w:rsidR="00A44147" w:rsidRPr="00A44147" w:rsidRDefault="00A44147" w:rsidP="00A44147">
      <w:pPr>
        <w:spacing w:after="0"/>
        <w:rPr>
          <w:rFonts w:ascii="Calibri" w:eastAsia="Times New Roman" w:hAnsi="Calibri" w:cs="Calibri"/>
          <w:b/>
          <w:sz w:val="24"/>
          <w:szCs w:val="24"/>
          <w:lang w:eastAsia="en-GB"/>
        </w:rPr>
      </w:pPr>
    </w:p>
    <w:p w14:paraId="57AD870B" w14:textId="77777777" w:rsidR="00A44147" w:rsidRPr="00A44147" w:rsidRDefault="00A44147" w:rsidP="00A44147">
      <w:pPr>
        <w:spacing w:after="0"/>
        <w:rPr>
          <w:rFonts w:ascii="Calibri" w:eastAsia="Times New Roman" w:hAnsi="Calibri" w:cs="Calibri"/>
          <w:b/>
          <w:sz w:val="24"/>
          <w:szCs w:val="24"/>
          <w:lang w:eastAsia="en-GB"/>
        </w:rPr>
      </w:pPr>
    </w:p>
    <w:p w14:paraId="37229B2C"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Project delivery </w:t>
      </w:r>
    </w:p>
    <w:p w14:paraId="45A7A939" w14:textId="77777777" w:rsidR="00A44147" w:rsidRPr="00A44147" w:rsidRDefault="00A44147" w:rsidP="00A44147">
      <w:pPr>
        <w:spacing w:after="0"/>
        <w:rPr>
          <w:rFonts w:ascii="Calibri" w:eastAsia="Times New Roman" w:hAnsi="Calibri" w:cs="Calibri"/>
          <w:b/>
          <w:sz w:val="24"/>
          <w:szCs w:val="24"/>
          <w:lang w:eastAsia="en-GB"/>
        </w:rPr>
      </w:pPr>
    </w:p>
    <w:p w14:paraId="4C13B910" w14:textId="25CDE1D1" w:rsid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ensure </w:t>
      </w:r>
      <w:r w:rsidR="006C0F6E">
        <w:rPr>
          <w:rFonts w:ascii="Calibri" w:eastAsia="Times New Roman" w:hAnsi="Calibri" w:cs="Calibri"/>
          <w:bCs/>
          <w:sz w:val="24"/>
          <w:szCs w:val="24"/>
          <w:lang w:eastAsia="en-GB"/>
        </w:rPr>
        <w:t>beneficiaries</w:t>
      </w:r>
      <w:r w:rsidRPr="00A44147">
        <w:rPr>
          <w:rFonts w:ascii="Calibri" w:eastAsia="Times New Roman" w:hAnsi="Calibri" w:cs="Calibri"/>
          <w:bCs/>
          <w:sz w:val="24"/>
          <w:szCs w:val="24"/>
          <w:lang w:eastAsia="en-GB"/>
        </w:rPr>
        <w:t xml:space="preserve"> are aware of existing learning opportunities available to them to support their development; to identify gaps in capacity and learning and facilitate programmes of training as appropriate and in consultation with the Chief Executive.</w:t>
      </w:r>
    </w:p>
    <w:p w14:paraId="7F51800B" w14:textId="77777777" w:rsidR="00BD5A5D" w:rsidRDefault="00BD5A5D" w:rsidP="00CC7AE9">
      <w:pPr>
        <w:spacing w:after="0"/>
        <w:ind w:left="786"/>
        <w:jc w:val="both"/>
        <w:rPr>
          <w:rFonts w:ascii="Calibri" w:eastAsia="Times New Roman" w:hAnsi="Calibri" w:cs="Calibri"/>
          <w:bCs/>
          <w:sz w:val="24"/>
          <w:szCs w:val="24"/>
          <w:lang w:eastAsia="en-GB"/>
        </w:rPr>
      </w:pPr>
    </w:p>
    <w:p w14:paraId="3ABCECF4" w14:textId="51CFB4BF" w:rsidR="00BD5A5D" w:rsidRPr="00BD5A5D" w:rsidRDefault="00BD5A5D" w:rsidP="00CC7AE9">
      <w:pPr>
        <w:pStyle w:val="ListParagraph"/>
        <w:numPr>
          <w:ilvl w:val="0"/>
          <w:numId w:val="9"/>
        </w:numPr>
        <w:jc w:val="both"/>
        <w:rPr>
          <w:rFonts w:ascii="Calibri" w:eastAsia="Times New Roman" w:hAnsi="Calibri" w:cs="Calibri"/>
          <w:bCs/>
          <w:sz w:val="24"/>
          <w:szCs w:val="24"/>
          <w:lang w:eastAsia="en-GB"/>
        </w:rPr>
      </w:pPr>
      <w:r w:rsidRPr="00BD5A5D">
        <w:rPr>
          <w:rFonts w:ascii="Calibri" w:eastAsia="Times New Roman" w:hAnsi="Calibri" w:cs="Calibri"/>
          <w:bCs/>
          <w:sz w:val="24"/>
          <w:szCs w:val="24"/>
          <w:lang w:eastAsia="en-GB"/>
        </w:rPr>
        <w:t xml:space="preserve">To deliver training to agencies, </w:t>
      </w:r>
      <w:proofErr w:type="gramStart"/>
      <w:r w:rsidRPr="00BD5A5D">
        <w:rPr>
          <w:rFonts w:ascii="Calibri" w:eastAsia="Times New Roman" w:hAnsi="Calibri" w:cs="Calibri"/>
          <w:bCs/>
          <w:sz w:val="24"/>
          <w:szCs w:val="24"/>
          <w:lang w:eastAsia="en-GB"/>
        </w:rPr>
        <w:t>communities</w:t>
      </w:r>
      <w:proofErr w:type="gramEnd"/>
      <w:r w:rsidRPr="00BD5A5D">
        <w:rPr>
          <w:rFonts w:ascii="Calibri" w:eastAsia="Times New Roman" w:hAnsi="Calibri" w:cs="Calibri"/>
          <w:bCs/>
          <w:sz w:val="24"/>
          <w:szCs w:val="24"/>
          <w:lang w:eastAsia="en-GB"/>
        </w:rPr>
        <w:t xml:space="preserve"> and stakeholders on a range of equality related subject areas.</w:t>
      </w:r>
    </w:p>
    <w:p w14:paraId="2BAF6DFC" w14:textId="77777777" w:rsidR="00A44147" w:rsidRPr="00A44147" w:rsidRDefault="00A44147" w:rsidP="00CC7AE9">
      <w:pPr>
        <w:spacing w:after="0"/>
        <w:jc w:val="both"/>
        <w:rPr>
          <w:rFonts w:ascii="Calibri" w:eastAsia="Times New Roman" w:hAnsi="Calibri" w:cs="Calibri"/>
          <w:bCs/>
          <w:sz w:val="24"/>
          <w:szCs w:val="24"/>
          <w:lang w:eastAsia="en-GB"/>
        </w:rPr>
      </w:pPr>
    </w:p>
    <w:p w14:paraId="041B27DB" w14:textId="65AAC23E"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Give </w:t>
      </w:r>
      <w:proofErr w:type="gramStart"/>
      <w:r w:rsidRPr="00A44147">
        <w:rPr>
          <w:rFonts w:ascii="Calibri" w:eastAsia="Times New Roman" w:hAnsi="Calibri" w:cs="Calibri"/>
          <w:bCs/>
          <w:sz w:val="24"/>
          <w:szCs w:val="24"/>
          <w:lang w:eastAsia="en-GB"/>
        </w:rPr>
        <w:t>particular priority</w:t>
      </w:r>
      <w:proofErr w:type="gramEnd"/>
      <w:r w:rsidRPr="00A44147">
        <w:rPr>
          <w:rFonts w:ascii="Calibri" w:eastAsia="Times New Roman" w:hAnsi="Calibri" w:cs="Calibri"/>
          <w:bCs/>
          <w:sz w:val="24"/>
          <w:szCs w:val="24"/>
          <w:lang w:eastAsia="en-GB"/>
        </w:rPr>
        <w:t xml:space="preserve"> to those groups that are less well developed and need the most support.  </w:t>
      </w:r>
      <w:r w:rsidRPr="00415F10">
        <w:rPr>
          <w:rFonts w:ascii="Calibri" w:eastAsia="Times New Roman" w:hAnsi="Calibri" w:cs="Calibri"/>
          <w:bCs/>
          <w:sz w:val="24"/>
          <w:szCs w:val="24"/>
          <w:lang w:eastAsia="en-GB"/>
        </w:rPr>
        <w:t xml:space="preserve">This may include </w:t>
      </w:r>
      <w:proofErr w:type="spellStart"/>
      <w:r w:rsidR="00B22428" w:rsidRPr="00415F10">
        <w:rPr>
          <w:rFonts w:ascii="Calibri" w:eastAsia="Times New Roman" w:hAnsi="Calibri" w:cs="Calibri"/>
          <w:bCs/>
          <w:sz w:val="24"/>
          <w:szCs w:val="24"/>
          <w:lang w:eastAsia="en-GB"/>
        </w:rPr>
        <w:t>uncons</w:t>
      </w:r>
      <w:r w:rsidR="00415F10" w:rsidRPr="00415F10">
        <w:rPr>
          <w:rFonts w:ascii="Calibri" w:eastAsia="Times New Roman" w:hAnsi="Calibri" w:cs="Calibri"/>
          <w:bCs/>
          <w:sz w:val="24"/>
          <w:szCs w:val="24"/>
          <w:lang w:eastAsia="en-GB"/>
        </w:rPr>
        <w:t>tituted</w:t>
      </w:r>
      <w:proofErr w:type="spellEnd"/>
      <w:r w:rsidR="00415F10" w:rsidRPr="00415F10">
        <w:rPr>
          <w:rFonts w:ascii="Calibri" w:eastAsia="Times New Roman" w:hAnsi="Calibri" w:cs="Calibri"/>
          <w:bCs/>
          <w:sz w:val="24"/>
          <w:szCs w:val="24"/>
          <w:lang w:eastAsia="en-GB"/>
        </w:rPr>
        <w:t xml:space="preserve"> groups, Refugees</w:t>
      </w:r>
      <w:r w:rsidRPr="00415F10">
        <w:rPr>
          <w:rFonts w:ascii="Calibri" w:eastAsia="Times New Roman" w:hAnsi="Calibri" w:cs="Calibri"/>
          <w:bCs/>
          <w:sz w:val="24"/>
          <w:szCs w:val="24"/>
          <w:lang w:eastAsia="en-GB"/>
        </w:rPr>
        <w:t>,</w:t>
      </w:r>
      <w:r w:rsidRPr="00A44147">
        <w:rPr>
          <w:rFonts w:ascii="Calibri" w:eastAsia="Times New Roman" w:hAnsi="Calibri" w:cs="Calibri"/>
          <w:bCs/>
          <w:sz w:val="24"/>
          <w:szCs w:val="24"/>
          <w:lang w:eastAsia="en-GB"/>
        </w:rPr>
        <w:t xml:space="preserve"> </w:t>
      </w:r>
      <w:r w:rsidR="00447445">
        <w:rPr>
          <w:rFonts w:ascii="Calibri" w:eastAsia="Times New Roman" w:hAnsi="Calibri" w:cs="Calibri"/>
          <w:bCs/>
          <w:sz w:val="24"/>
          <w:szCs w:val="24"/>
          <w:lang w:eastAsia="en-GB"/>
        </w:rPr>
        <w:t>Gypsy and Traveller communities, LGBTQ and disabled communities</w:t>
      </w:r>
      <w:r w:rsidRPr="00A44147">
        <w:rPr>
          <w:rFonts w:ascii="Calibri" w:eastAsia="Times New Roman" w:hAnsi="Calibri" w:cs="Calibri"/>
          <w:bCs/>
          <w:sz w:val="24"/>
          <w:szCs w:val="24"/>
          <w:lang w:eastAsia="en-GB"/>
        </w:rPr>
        <w:t xml:space="preserve"> and people living in rural areas.</w:t>
      </w:r>
    </w:p>
    <w:p w14:paraId="20D49EBA" w14:textId="77777777" w:rsidR="00A44147" w:rsidRPr="00A44147" w:rsidRDefault="00A44147" w:rsidP="00CC7AE9">
      <w:pPr>
        <w:spacing w:after="0"/>
        <w:jc w:val="both"/>
        <w:rPr>
          <w:rFonts w:ascii="Calibri" w:eastAsia="Times New Roman" w:hAnsi="Calibri" w:cs="Calibri"/>
          <w:bCs/>
          <w:sz w:val="24"/>
          <w:szCs w:val="24"/>
          <w:lang w:eastAsia="en-GB"/>
        </w:rPr>
      </w:pPr>
    </w:p>
    <w:p w14:paraId="17DA18D2" w14:textId="6FDC3CE6"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Develop links between organisations to encourage understanding and promote community </w:t>
      </w:r>
      <w:r w:rsidR="006C0F6E" w:rsidRPr="00A44147">
        <w:rPr>
          <w:rFonts w:ascii="Calibri" w:eastAsia="Times New Roman" w:hAnsi="Calibri" w:cs="Calibri"/>
          <w:bCs/>
          <w:sz w:val="24"/>
          <w:szCs w:val="24"/>
          <w:lang w:eastAsia="en-GB"/>
        </w:rPr>
        <w:t>cohesion and</w:t>
      </w:r>
      <w:r w:rsidRPr="00A44147">
        <w:rPr>
          <w:rFonts w:ascii="Calibri" w:eastAsia="Times New Roman" w:hAnsi="Calibri" w:cs="Calibri"/>
          <w:bCs/>
          <w:sz w:val="24"/>
          <w:szCs w:val="24"/>
          <w:lang w:eastAsia="en-GB"/>
        </w:rPr>
        <w:t xml:space="preserve"> develop community capacity and engagement by providing advice and other assistance.  </w:t>
      </w:r>
    </w:p>
    <w:p w14:paraId="24F6DC33" w14:textId="77777777" w:rsidR="00A44147" w:rsidRPr="00A44147" w:rsidRDefault="00A44147" w:rsidP="00CC7AE9">
      <w:pPr>
        <w:spacing w:after="0"/>
        <w:jc w:val="both"/>
        <w:rPr>
          <w:rFonts w:ascii="Calibri" w:eastAsia="Times New Roman" w:hAnsi="Calibri" w:cs="Calibri"/>
          <w:bCs/>
          <w:sz w:val="24"/>
          <w:szCs w:val="24"/>
          <w:lang w:eastAsia="en-GB"/>
        </w:rPr>
      </w:pPr>
    </w:p>
    <w:p w14:paraId="2D6A54F0" w14:textId="32F0CD33"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Work with public agencies to ensure that they have appropriate Equality policies and practices in line with current Equality legislation.  This may involve a programme of scrutiny, mentoring or training, by agreement between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the public agencies concerned.</w:t>
      </w:r>
    </w:p>
    <w:p w14:paraId="63494ECE" w14:textId="77777777" w:rsidR="00A44147" w:rsidRPr="00A44147" w:rsidRDefault="00A44147" w:rsidP="00CC7AE9">
      <w:pPr>
        <w:spacing w:after="0"/>
        <w:jc w:val="both"/>
        <w:rPr>
          <w:rFonts w:ascii="Calibri" w:eastAsia="Times New Roman" w:hAnsi="Calibri" w:cs="Calibri"/>
          <w:b/>
          <w:sz w:val="24"/>
          <w:szCs w:val="24"/>
          <w:lang w:eastAsia="en-GB"/>
        </w:rPr>
      </w:pPr>
    </w:p>
    <w:p w14:paraId="0E6129F4" w14:textId="77777777" w:rsidR="00A44147" w:rsidRPr="00A44147" w:rsidRDefault="00A44147" w:rsidP="00A44147">
      <w:pPr>
        <w:spacing w:after="0"/>
        <w:rPr>
          <w:rFonts w:ascii="Calibri" w:eastAsia="Times New Roman" w:hAnsi="Calibri" w:cs="Calibri"/>
          <w:b/>
          <w:sz w:val="24"/>
          <w:szCs w:val="24"/>
          <w:lang w:eastAsia="en-GB"/>
        </w:rPr>
      </w:pPr>
    </w:p>
    <w:p w14:paraId="40932572" w14:textId="77777777" w:rsidR="00A44147" w:rsidRPr="00A44147" w:rsidRDefault="00A44147" w:rsidP="00A44147">
      <w:pPr>
        <w:spacing w:after="0"/>
        <w:rPr>
          <w:rFonts w:ascii="Calibri" w:eastAsia="Times New Roman" w:hAnsi="Calibri" w:cs="Calibri"/>
          <w:b/>
          <w:sz w:val="24"/>
          <w:szCs w:val="24"/>
          <w:lang w:eastAsia="en-GB"/>
        </w:rPr>
      </w:pPr>
    </w:p>
    <w:p w14:paraId="68105BE8"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Fundraising and income generation </w:t>
      </w:r>
    </w:p>
    <w:p w14:paraId="56A2B6C9" w14:textId="77777777" w:rsidR="00A44147" w:rsidRPr="00A44147" w:rsidRDefault="00A44147" w:rsidP="00A44147">
      <w:pPr>
        <w:spacing w:after="0"/>
        <w:rPr>
          <w:rFonts w:ascii="Calibri" w:eastAsia="Times New Roman" w:hAnsi="Calibri" w:cs="Calibri"/>
          <w:b/>
          <w:sz w:val="24"/>
          <w:szCs w:val="24"/>
          <w:lang w:eastAsia="en-GB"/>
        </w:rPr>
      </w:pPr>
    </w:p>
    <w:p w14:paraId="3B4B1F40" w14:textId="77777777"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support the Chief Executive in identifying potential areas of growth and to work with him in developing possible opportunities. </w:t>
      </w:r>
    </w:p>
    <w:p w14:paraId="4BFAB91C" w14:textId="77777777" w:rsidR="00A44147" w:rsidRPr="00A44147" w:rsidRDefault="00A44147" w:rsidP="00CC7AE9">
      <w:pPr>
        <w:spacing w:after="0"/>
        <w:jc w:val="both"/>
        <w:rPr>
          <w:rFonts w:ascii="Calibri" w:eastAsia="Times New Roman" w:hAnsi="Calibri" w:cs="Calibri"/>
          <w:bCs/>
          <w:sz w:val="24"/>
          <w:szCs w:val="24"/>
          <w:lang w:eastAsia="en-GB"/>
        </w:rPr>
      </w:pPr>
    </w:p>
    <w:p w14:paraId="6C9C3F5C" w14:textId="26135305"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identify and apply for opportunities for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that will ensure the sustainability of the current post and other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activities, beyond the prescribed time frame.</w:t>
      </w:r>
    </w:p>
    <w:p w14:paraId="4137A49B" w14:textId="77777777" w:rsidR="00A44147" w:rsidRPr="00A44147" w:rsidRDefault="00A44147" w:rsidP="00A44147">
      <w:pPr>
        <w:spacing w:after="0"/>
        <w:rPr>
          <w:rFonts w:ascii="Calibri" w:eastAsia="Times New Roman" w:hAnsi="Calibri" w:cs="Calibri"/>
          <w:bCs/>
          <w:sz w:val="24"/>
          <w:szCs w:val="24"/>
          <w:lang w:eastAsia="en-GB"/>
        </w:rPr>
      </w:pPr>
    </w:p>
    <w:p w14:paraId="0EB2B5A3"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 xml:space="preserve">Communications </w:t>
      </w:r>
    </w:p>
    <w:p w14:paraId="78EEF432" w14:textId="77777777" w:rsidR="00A44147" w:rsidRPr="00A44147" w:rsidRDefault="00A44147" w:rsidP="00A44147">
      <w:pPr>
        <w:spacing w:after="0"/>
        <w:rPr>
          <w:rFonts w:ascii="Calibri" w:eastAsia="Times New Roman" w:hAnsi="Calibri" w:cs="Calibri"/>
          <w:b/>
          <w:sz w:val="24"/>
          <w:szCs w:val="24"/>
          <w:lang w:eastAsia="en-GB"/>
        </w:rPr>
      </w:pPr>
    </w:p>
    <w:p w14:paraId="021B1509" w14:textId="059F73FD"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Ensure that a variety of communication methods are in place that are culturally sensitive, to ensure that service users and clients have access to information about </w:t>
      </w:r>
      <w:r w:rsidR="00447445">
        <w:rPr>
          <w:rFonts w:ascii="Calibri" w:eastAsia="Times New Roman" w:hAnsi="Calibri" w:cs="Calibri"/>
          <w:bCs/>
          <w:sz w:val="24"/>
          <w:szCs w:val="24"/>
          <w:lang w:eastAsia="en-GB"/>
        </w:rPr>
        <w:t>EQ</w:t>
      </w:r>
      <w:r w:rsidR="006C0F6E">
        <w:rPr>
          <w:rFonts w:ascii="Calibri" w:eastAsia="Times New Roman" w:hAnsi="Calibri" w:cs="Calibri"/>
          <w:bCs/>
          <w:sz w:val="24"/>
          <w:szCs w:val="24"/>
          <w:lang w:eastAsia="en-GB"/>
        </w:rPr>
        <w:t>u</w:t>
      </w:r>
      <w:r w:rsidR="00447445">
        <w:rPr>
          <w:rFonts w:ascii="Calibri" w:eastAsia="Times New Roman" w:hAnsi="Calibri" w:cs="Calibri"/>
          <w:bCs/>
          <w:sz w:val="24"/>
          <w:szCs w:val="24"/>
          <w:lang w:eastAsia="en-GB"/>
        </w:rPr>
        <w:t>IP</w:t>
      </w:r>
      <w:r w:rsidRPr="00A44147">
        <w:rPr>
          <w:rFonts w:ascii="Calibri" w:eastAsia="Times New Roman" w:hAnsi="Calibri" w:cs="Calibri"/>
          <w:bCs/>
          <w:sz w:val="24"/>
          <w:szCs w:val="24"/>
          <w:lang w:eastAsia="en-GB"/>
        </w:rPr>
        <w:t xml:space="preserve"> and other services.</w:t>
      </w:r>
    </w:p>
    <w:p w14:paraId="640298EA" w14:textId="77777777" w:rsidR="00A44147" w:rsidRPr="00A44147" w:rsidRDefault="00A44147" w:rsidP="00CC7AE9">
      <w:pPr>
        <w:spacing w:after="0"/>
        <w:jc w:val="both"/>
        <w:rPr>
          <w:rFonts w:ascii="Calibri" w:eastAsia="Times New Roman" w:hAnsi="Calibri" w:cs="Calibri"/>
          <w:bCs/>
          <w:sz w:val="24"/>
          <w:szCs w:val="24"/>
          <w:lang w:eastAsia="en-GB"/>
        </w:rPr>
      </w:pPr>
    </w:p>
    <w:p w14:paraId="52B12E03" w14:textId="77777777" w:rsidR="00A44147" w:rsidRPr="00A44147" w:rsidRDefault="00A44147" w:rsidP="00CC7AE9">
      <w:pPr>
        <w:numPr>
          <w:ilvl w:val="0"/>
          <w:numId w:val="9"/>
        </w:numPr>
        <w:spacing w:after="0"/>
        <w:jc w:val="both"/>
        <w:rPr>
          <w:rFonts w:ascii="Calibri" w:eastAsia="Times New Roman" w:hAnsi="Calibri" w:cs="Calibri"/>
          <w:bCs/>
          <w:sz w:val="24"/>
          <w:szCs w:val="24"/>
          <w:lang w:eastAsia="en-GB"/>
        </w:rPr>
      </w:pPr>
      <w:r w:rsidRPr="00A44147">
        <w:rPr>
          <w:rFonts w:ascii="Calibri" w:eastAsia="Times New Roman" w:hAnsi="Calibri" w:cs="Calibri"/>
          <w:bCs/>
          <w:sz w:val="24"/>
          <w:szCs w:val="24"/>
          <w:lang w:eastAsia="en-GB"/>
        </w:rPr>
        <w:t xml:space="preserve">To develop effective channels of communication between communities and a range of other relevant bodies, </w:t>
      </w:r>
      <w:proofErr w:type="gramStart"/>
      <w:r w:rsidRPr="00A44147">
        <w:rPr>
          <w:rFonts w:ascii="Calibri" w:eastAsia="Times New Roman" w:hAnsi="Calibri" w:cs="Calibri"/>
          <w:bCs/>
          <w:sz w:val="24"/>
          <w:szCs w:val="24"/>
          <w:lang w:eastAsia="en-GB"/>
        </w:rPr>
        <w:t>in order to</w:t>
      </w:r>
      <w:proofErr w:type="gramEnd"/>
      <w:r w:rsidRPr="00A44147">
        <w:rPr>
          <w:rFonts w:ascii="Calibri" w:eastAsia="Times New Roman" w:hAnsi="Calibri" w:cs="Calibri"/>
          <w:bCs/>
          <w:sz w:val="24"/>
          <w:szCs w:val="24"/>
          <w:lang w:eastAsia="en-GB"/>
        </w:rPr>
        <w:t xml:space="preserve"> determine cross working opportunities and to address issues pertinent to communities.</w:t>
      </w:r>
    </w:p>
    <w:p w14:paraId="723F143C" w14:textId="77777777" w:rsidR="00A44147" w:rsidRPr="00A44147" w:rsidRDefault="00A44147" w:rsidP="00A44147">
      <w:pPr>
        <w:spacing w:after="0"/>
        <w:rPr>
          <w:rFonts w:ascii="Calibri" w:eastAsia="Times New Roman" w:hAnsi="Calibri" w:cs="Calibri"/>
          <w:bCs/>
          <w:sz w:val="24"/>
          <w:szCs w:val="24"/>
          <w:lang w:eastAsia="en-GB"/>
        </w:rPr>
      </w:pPr>
    </w:p>
    <w:p w14:paraId="78F83841" w14:textId="77777777" w:rsidR="00A44147" w:rsidRPr="00A44147" w:rsidRDefault="00A44147" w:rsidP="00A44147">
      <w:pPr>
        <w:spacing w:after="0"/>
        <w:rPr>
          <w:rFonts w:ascii="Calibri" w:eastAsia="Times New Roman" w:hAnsi="Calibri" w:cs="Calibri"/>
          <w:b/>
          <w:sz w:val="24"/>
          <w:szCs w:val="24"/>
          <w:lang w:eastAsia="en-GB"/>
        </w:rPr>
      </w:pPr>
    </w:p>
    <w:p w14:paraId="65931C8F" w14:textId="77777777" w:rsidR="00A44147" w:rsidRPr="00A44147" w:rsidRDefault="00A44147" w:rsidP="00A44147">
      <w:pPr>
        <w:spacing w:after="0"/>
        <w:rPr>
          <w:rFonts w:ascii="Calibri" w:eastAsia="Times New Roman" w:hAnsi="Calibri" w:cs="Calibri"/>
          <w:b/>
          <w:sz w:val="24"/>
          <w:szCs w:val="24"/>
          <w:lang w:eastAsia="en-GB"/>
        </w:rPr>
      </w:pPr>
    </w:p>
    <w:p w14:paraId="57BB7908" w14:textId="77777777" w:rsidR="00A44147" w:rsidRPr="00A44147" w:rsidRDefault="00A44147" w:rsidP="00A44147">
      <w:pPr>
        <w:spacing w:after="0"/>
        <w:rPr>
          <w:rFonts w:ascii="Calibri" w:eastAsia="Times New Roman" w:hAnsi="Calibri" w:cs="Calibri"/>
          <w:b/>
          <w:sz w:val="24"/>
          <w:szCs w:val="24"/>
          <w:lang w:eastAsia="en-GB"/>
        </w:rPr>
      </w:pPr>
    </w:p>
    <w:p w14:paraId="4E1F1500" w14:textId="77777777" w:rsidR="00A44147" w:rsidRPr="00A44147" w:rsidRDefault="00A44147" w:rsidP="00A44147">
      <w:pPr>
        <w:spacing w:after="0"/>
        <w:rPr>
          <w:rFonts w:ascii="Calibri" w:eastAsia="Times New Roman" w:hAnsi="Calibri" w:cs="Calibri"/>
          <w:b/>
          <w:sz w:val="24"/>
          <w:szCs w:val="24"/>
          <w:lang w:eastAsia="en-GB"/>
        </w:rPr>
      </w:pPr>
    </w:p>
    <w:p w14:paraId="19758CD3" w14:textId="77777777" w:rsidR="00A44147" w:rsidRPr="00A44147" w:rsidRDefault="00A44147" w:rsidP="00A44147">
      <w:pPr>
        <w:spacing w:after="0"/>
        <w:rPr>
          <w:rFonts w:ascii="Calibri" w:eastAsia="Times New Roman" w:hAnsi="Calibri" w:cs="Calibri"/>
          <w:b/>
          <w:sz w:val="24"/>
          <w:szCs w:val="24"/>
          <w:lang w:eastAsia="en-GB"/>
        </w:rPr>
      </w:pPr>
      <w:r w:rsidRPr="00A44147">
        <w:rPr>
          <w:rFonts w:ascii="Calibri" w:eastAsia="Times New Roman" w:hAnsi="Calibri" w:cs="Calibri"/>
          <w:b/>
          <w:sz w:val="24"/>
          <w:szCs w:val="24"/>
          <w:lang w:eastAsia="en-GB"/>
        </w:rPr>
        <w:t>General</w:t>
      </w:r>
    </w:p>
    <w:p w14:paraId="4DA83CBD" w14:textId="77777777" w:rsidR="00A44147" w:rsidRPr="00A44147" w:rsidRDefault="00A44147" w:rsidP="00A44147">
      <w:pPr>
        <w:spacing w:after="0"/>
        <w:rPr>
          <w:rFonts w:ascii="Calibri" w:eastAsia="Times New Roman" w:hAnsi="Calibri" w:cs="Calibri"/>
          <w:b/>
          <w:sz w:val="24"/>
          <w:szCs w:val="24"/>
          <w:lang w:eastAsia="en-GB"/>
        </w:rPr>
      </w:pPr>
    </w:p>
    <w:p w14:paraId="07E848DB"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753FADB5"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Assist in the preparation of EQuIP business/work plans and annual reports on the service as required.</w:t>
      </w:r>
    </w:p>
    <w:p w14:paraId="26F7E2C8"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Report progress to the Chief Executive and Board at agreed intervals.</w:t>
      </w:r>
    </w:p>
    <w:p w14:paraId="0EC3C709" w14:textId="67EE303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Participate fully in supervision and appraisal sessions with </w:t>
      </w:r>
      <w:r w:rsidR="00BD5A5D">
        <w:rPr>
          <w:rFonts w:ascii="Calibri" w:eastAsia="Times New Roman" w:hAnsi="Calibri" w:cs="Calibri"/>
          <w:bCs/>
          <w:sz w:val="24"/>
          <w:szCs w:val="24"/>
          <w:lang w:eastAsia="en-GB"/>
        </w:rPr>
        <w:t>the</w:t>
      </w:r>
      <w:r w:rsidRPr="006662A0">
        <w:rPr>
          <w:rFonts w:ascii="Calibri" w:eastAsia="Times New Roman" w:hAnsi="Calibri" w:cs="Calibri"/>
          <w:bCs/>
          <w:sz w:val="24"/>
          <w:szCs w:val="24"/>
          <w:lang w:eastAsia="en-GB"/>
        </w:rPr>
        <w:t xml:space="preserve"> Chief Executive.</w:t>
      </w:r>
    </w:p>
    <w:p w14:paraId="07B7567A"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Prepare minutes and service the work of any agreed sub-committees, forums or other groups/working parties established within your sphere of work.</w:t>
      </w:r>
    </w:p>
    <w:p w14:paraId="1F7D2E42"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all necessary administrative or other duties necessary for the effective and efficient implementation of your work.</w:t>
      </w:r>
    </w:p>
    <w:p w14:paraId="20646CB3"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You will work in accordance with agreed policies, </w:t>
      </w:r>
      <w:proofErr w:type="gramStart"/>
      <w:r w:rsidRPr="006662A0">
        <w:rPr>
          <w:rFonts w:ascii="Calibri" w:eastAsia="Times New Roman" w:hAnsi="Calibri" w:cs="Calibri"/>
          <w:bCs/>
          <w:sz w:val="24"/>
          <w:szCs w:val="24"/>
          <w:lang w:eastAsia="en-GB"/>
        </w:rPr>
        <w:t>procedures</w:t>
      </w:r>
      <w:proofErr w:type="gramEnd"/>
      <w:r w:rsidRPr="006662A0">
        <w:rPr>
          <w:rFonts w:ascii="Calibri" w:eastAsia="Times New Roman" w:hAnsi="Calibri" w:cs="Calibri"/>
          <w:bCs/>
          <w:sz w:val="24"/>
          <w:szCs w:val="24"/>
          <w:lang w:eastAsia="en-GB"/>
        </w:rPr>
        <w:t xml:space="preserve"> and practice inclusive of Health &amp; Safety at Work requirements, Equal Opportunities, Safeguarding and Data Protection.</w:t>
      </w:r>
    </w:p>
    <w:p w14:paraId="47AAD6E2"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Demonstrate the highest professional standards in your work.</w:t>
      </w:r>
    </w:p>
    <w:p w14:paraId="00027D5D"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Attend appropriate training courses, and other professional development opportunities, as agreed with the Chief Executive.</w:t>
      </w:r>
    </w:p>
    <w:p w14:paraId="7A90036B" w14:textId="77777777" w:rsidR="00B151DC" w:rsidRPr="006662A0" w:rsidRDefault="00B151DC" w:rsidP="00CC7AE9">
      <w:pPr>
        <w:numPr>
          <w:ilvl w:val="0"/>
          <w:numId w:val="11"/>
        </w:numPr>
        <w:jc w:val="both"/>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Undertake any other duties, which would reasonably fall within this job description as instructed by the Chief Executive or Board.</w:t>
      </w:r>
    </w:p>
    <w:p w14:paraId="01E00747" w14:textId="77777777" w:rsidR="00B151DC" w:rsidRPr="006662A0" w:rsidRDefault="00B151DC" w:rsidP="00B151DC">
      <w:pPr>
        <w:rPr>
          <w:rFonts w:ascii="Calibri" w:eastAsia="Times New Roman" w:hAnsi="Calibri" w:cs="Calibri"/>
          <w:b/>
          <w:sz w:val="24"/>
          <w:szCs w:val="24"/>
          <w:lang w:eastAsia="en-GB"/>
        </w:rPr>
      </w:pPr>
    </w:p>
    <w:p w14:paraId="6A713FE5" w14:textId="77777777" w:rsidR="00A44147" w:rsidRPr="00A44147" w:rsidRDefault="00A44147" w:rsidP="00A44147">
      <w:pPr>
        <w:spacing w:after="0"/>
        <w:rPr>
          <w:rFonts w:ascii="Calibri" w:eastAsia="Times New Roman" w:hAnsi="Calibri" w:cs="Calibri"/>
          <w:b/>
          <w:sz w:val="24"/>
          <w:szCs w:val="24"/>
          <w:lang w:eastAsia="en-GB"/>
        </w:rPr>
      </w:pPr>
    </w:p>
    <w:p w14:paraId="15AD147A" w14:textId="77777777" w:rsidR="00A44147" w:rsidRPr="00A44147" w:rsidRDefault="00A44147" w:rsidP="00A44147">
      <w:pPr>
        <w:spacing w:after="0"/>
        <w:rPr>
          <w:rFonts w:ascii="Calibri" w:eastAsia="Times New Roman" w:hAnsi="Calibri" w:cs="Calibri"/>
          <w:b/>
          <w:sz w:val="24"/>
          <w:szCs w:val="24"/>
          <w:lang w:eastAsia="en-GB"/>
        </w:rPr>
      </w:pPr>
    </w:p>
    <w:p w14:paraId="2BF74F75" w14:textId="51316DD3" w:rsidR="00A44147" w:rsidRDefault="00A44147" w:rsidP="00A44147">
      <w:pPr>
        <w:spacing w:after="0"/>
        <w:rPr>
          <w:rFonts w:ascii="Calibri" w:eastAsia="Times New Roman" w:hAnsi="Calibri" w:cs="Calibri"/>
          <w:b/>
          <w:sz w:val="24"/>
          <w:szCs w:val="24"/>
          <w:lang w:eastAsia="en-GB"/>
        </w:rPr>
      </w:pPr>
    </w:p>
    <w:p w14:paraId="704F2B57" w14:textId="283E93D4" w:rsidR="006C0F6E" w:rsidRDefault="006C0F6E" w:rsidP="00A44147">
      <w:pPr>
        <w:spacing w:after="0"/>
        <w:rPr>
          <w:rFonts w:ascii="Calibri" w:eastAsia="Times New Roman" w:hAnsi="Calibri" w:cs="Calibri"/>
          <w:b/>
          <w:sz w:val="24"/>
          <w:szCs w:val="24"/>
          <w:lang w:eastAsia="en-GB"/>
        </w:rPr>
      </w:pPr>
    </w:p>
    <w:p w14:paraId="03BA0329" w14:textId="1217F8E4" w:rsidR="006C0F6E" w:rsidRDefault="006C0F6E" w:rsidP="00A44147">
      <w:pPr>
        <w:spacing w:after="0"/>
        <w:rPr>
          <w:rFonts w:ascii="Calibri" w:eastAsia="Times New Roman" w:hAnsi="Calibri" w:cs="Calibri"/>
          <w:b/>
          <w:sz w:val="24"/>
          <w:szCs w:val="24"/>
          <w:lang w:eastAsia="en-GB"/>
        </w:rPr>
      </w:pPr>
    </w:p>
    <w:p w14:paraId="3CB3F0C2" w14:textId="5E282994" w:rsidR="006C0F6E" w:rsidRDefault="006C0F6E" w:rsidP="00A44147">
      <w:pPr>
        <w:spacing w:after="0"/>
        <w:rPr>
          <w:rFonts w:ascii="Calibri" w:eastAsia="Times New Roman" w:hAnsi="Calibri" w:cs="Calibri"/>
          <w:b/>
          <w:sz w:val="24"/>
          <w:szCs w:val="24"/>
          <w:lang w:eastAsia="en-GB"/>
        </w:rPr>
      </w:pPr>
    </w:p>
    <w:p w14:paraId="45CFEA35" w14:textId="62EAB8CF" w:rsidR="006C0F6E" w:rsidRDefault="006C0F6E" w:rsidP="00A44147">
      <w:pPr>
        <w:spacing w:after="0"/>
        <w:rPr>
          <w:rFonts w:ascii="Calibri" w:eastAsia="Times New Roman" w:hAnsi="Calibri" w:cs="Calibri"/>
          <w:b/>
          <w:sz w:val="24"/>
          <w:szCs w:val="24"/>
          <w:lang w:eastAsia="en-GB"/>
        </w:rPr>
      </w:pPr>
    </w:p>
    <w:p w14:paraId="61C0D9CE" w14:textId="77777777" w:rsidR="00415F10" w:rsidRDefault="00415F10" w:rsidP="00A44147">
      <w:pPr>
        <w:spacing w:after="0"/>
        <w:rPr>
          <w:rFonts w:ascii="Calibri" w:eastAsia="Times New Roman" w:hAnsi="Calibri" w:cs="Calibri"/>
          <w:b/>
          <w:sz w:val="24"/>
          <w:szCs w:val="24"/>
          <w:lang w:eastAsia="en-GB"/>
        </w:rPr>
      </w:pPr>
    </w:p>
    <w:p w14:paraId="6D9B8512" w14:textId="024CEC25" w:rsidR="006C0F6E" w:rsidRDefault="006C0F6E" w:rsidP="00A44147">
      <w:pPr>
        <w:spacing w:after="0"/>
        <w:rPr>
          <w:rFonts w:ascii="Calibri" w:eastAsia="Times New Roman" w:hAnsi="Calibri" w:cs="Calibri"/>
          <w:b/>
          <w:sz w:val="24"/>
          <w:szCs w:val="24"/>
          <w:lang w:eastAsia="en-GB"/>
        </w:rPr>
      </w:pPr>
    </w:p>
    <w:p w14:paraId="5C0BEA6E" w14:textId="502D777F" w:rsidR="006C0F6E" w:rsidRDefault="006C0F6E" w:rsidP="00A44147">
      <w:pPr>
        <w:spacing w:after="0"/>
        <w:rPr>
          <w:rFonts w:ascii="Calibri" w:eastAsia="Times New Roman" w:hAnsi="Calibri" w:cs="Calibri"/>
          <w:b/>
          <w:sz w:val="24"/>
          <w:szCs w:val="24"/>
          <w:lang w:eastAsia="en-GB"/>
        </w:rPr>
      </w:pPr>
    </w:p>
    <w:p w14:paraId="7B4E2570" w14:textId="7FFF45E0" w:rsidR="006C0F6E" w:rsidRDefault="006C0F6E" w:rsidP="00A44147">
      <w:pPr>
        <w:spacing w:after="0"/>
        <w:rPr>
          <w:rFonts w:ascii="Calibri" w:eastAsia="Times New Roman" w:hAnsi="Calibri" w:cs="Calibri"/>
          <w:b/>
          <w:sz w:val="24"/>
          <w:szCs w:val="24"/>
          <w:lang w:eastAsia="en-GB"/>
        </w:rPr>
      </w:pPr>
    </w:p>
    <w:p w14:paraId="7F289CE1" w14:textId="54176357" w:rsidR="006C0F6E" w:rsidRDefault="006C0F6E" w:rsidP="00A44147">
      <w:pPr>
        <w:spacing w:after="0"/>
        <w:rPr>
          <w:rFonts w:ascii="Calibri" w:eastAsia="Times New Roman" w:hAnsi="Calibri" w:cs="Calibri"/>
          <w:b/>
          <w:sz w:val="24"/>
          <w:szCs w:val="24"/>
          <w:lang w:eastAsia="en-GB"/>
        </w:rPr>
      </w:pPr>
    </w:p>
    <w:p w14:paraId="204AE756" w14:textId="77777777" w:rsidR="006C0F6E" w:rsidRPr="00A44147" w:rsidRDefault="006C0F6E" w:rsidP="00A44147">
      <w:pPr>
        <w:spacing w:after="0"/>
        <w:rPr>
          <w:rFonts w:ascii="Calibri" w:eastAsia="Times New Roman" w:hAnsi="Calibri" w:cs="Calibri"/>
          <w:b/>
          <w:sz w:val="24"/>
          <w:szCs w:val="24"/>
          <w:lang w:eastAsia="en-GB"/>
        </w:rPr>
      </w:pPr>
    </w:p>
    <w:p w14:paraId="49B00BC0" w14:textId="77777777" w:rsidR="00A44147" w:rsidRPr="00A44147" w:rsidRDefault="00A44147" w:rsidP="00A44147">
      <w:pPr>
        <w:spacing w:after="0"/>
        <w:rPr>
          <w:rFonts w:ascii="Calibri" w:eastAsia="Times New Roman" w:hAnsi="Calibri" w:cs="Calibri"/>
          <w:b/>
          <w:sz w:val="24"/>
          <w:szCs w:val="24"/>
          <w:lang w:eastAsia="en-GB"/>
        </w:rPr>
      </w:pPr>
    </w:p>
    <w:p w14:paraId="0285606B" w14:textId="77777777" w:rsidR="006662A0" w:rsidRPr="006662A0" w:rsidRDefault="006662A0" w:rsidP="006662A0">
      <w:pPr>
        <w:rPr>
          <w:rFonts w:ascii="Calibri" w:eastAsia="Times New Roman" w:hAnsi="Calibri" w:cs="Calibri"/>
          <w:bCs/>
          <w:sz w:val="24"/>
          <w:szCs w:val="24"/>
          <w:lang w:eastAsia="en-GB"/>
        </w:rPr>
      </w:pPr>
    </w:p>
    <w:p w14:paraId="7F3C377E" w14:textId="6C779553" w:rsidR="006662A0" w:rsidRPr="00D81FF1" w:rsidRDefault="006662A0" w:rsidP="00D81FF1">
      <w:pPr>
        <w:jc w:val="cente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lastRenderedPageBreak/>
        <w:t>Person specification – Engagement</w:t>
      </w:r>
      <w:r w:rsidR="006C0F6E">
        <w:rPr>
          <w:rFonts w:ascii="Calibri" w:eastAsia="Times New Roman" w:hAnsi="Calibri" w:cs="Calibri"/>
          <w:b/>
          <w:color w:val="7030A0"/>
          <w:sz w:val="24"/>
          <w:szCs w:val="24"/>
          <w:lang w:eastAsia="en-GB"/>
        </w:rPr>
        <w:t xml:space="preserve"> and Training</w:t>
      </w:r>
      <w:r w:rsidRPr="00D81FF1">
        <w:rPr>
          <w:rFonts w:ascii="Calibri" w:eastAsia="Times New Roman" w:hAnsi="Calibri" w:cs="Calibri"/>
          <w:b/>
          <w:color w:val="7030A0"/>
          <w:sz w:val="24"/>
          <w:szCs w:val="24"/>
          <w:lang w:eastAsia="en-GB"/>
        </w:rPr>
        <w:t xml:space="preserve"> Officer</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998"/>
        <w:gridCol w:w="3789"/>
      </w:tblGrid>
      <w:tr w:rsidR="006662A0" w:rsidRPr="006662A0" w14:paraId="1291A8BA" w14:textId="77777777" w:rsidTr="0006170F">
        <w:trPr>
          <w:trHeight w:val="305"/>
        </w:trPr>
        <w:tc>
          <w:tcPr>
            <w:tcW w:w="2385" w:type="dxa"/>
            <w:vMerge w:val="restart"/>
            <w:shd w:val="clear" w:color="auto" w:fill="E7E6E6"/>
          </w:tcPr>
          <w:p w14:paraId="13B64417"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Experience/work -based knowledge and qualifications</w:t>
            </w:r>
          </w:p>
        </w:tc>
        <w:tc>
          <w:tcPr>
            <w:tcW w:w="2998" w:type="dxa"/>
            <w:shd w:val="clear" w:color="auto" w:fill="E7E6E6"/>
          </w:tcPr>
          <w:p w14:paraId="525EDC27"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Essential</w:t>
            </w:r>
          </w:p>
        </w:tc>
        <w:tc>
          <w:tcPr>
            <w:tcW w:w="3789" w:type="dxa"/>
            <w:shd w:val="clear" w:color="auto" w:fill="E7E6E6"/>
          </w:tcPr>
          <w:p w14:paraId="1C30AE0B" w14:textId="77777777" w:rsidR="006662A0" w:rsidRPr="00D81FF1" w:rsidRDefault="006662A0" w:rsidP="006662A0">
            <w:pPr>
              <w:rPr>
                <w:rFonts w:ascii="Calibri" w:eastAsia="Times New Roman" w:hAnsi="Calibri" w:cs="Calibri"/>
                <w:b/>
                <w:color w:val="7030A0"/>
                <w:sz w:val="24"/>
                <w:szCs w:val="24"/>
                <w:lang w:eastAsia="en-GB"/>
              </w:rPr>
            </w:pPr>
            <w:r w:rsidRPr="00D81FF1">
              <w:rPr>
                <w:rFonts w:ascii="Calibri" w:eastAsia="Times New Roman" w:hAnsi="Calibri" w:cs="Calibri"/>
                <w:b/>
                <w:color w:val="7030A0"/>
                <w:sz w:val="24"/>
                <w:szCs w:val="24"/>
                <w:lang w:eastAsia="en-GB"/>
              </w:rPr>
              <w:t>Desirable</w:t>
            </w:r>
          </w:p>
        </w:tc>
      </w:tr>
      <w:tr w:rsidR="006662A0" w:rsidRPr="006662A0" w14:paraId="174562A7" w14:textId="77777777" w:rsidTr="0006170F">
        <w:trPr>
          <w:trHeight w:val="305"/>
        </w:trPr>
        <w:tc>
          <w:tcPr>
            <w:tcW w:w="2385" w:type="dxa"/>
            <w:vMerge/>
            <w:shd w:val="clear" w:color="auto" w:fill="E7E6E6"/>
          </w:tcPr>
          <w:p w14:paraId="79029B0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7402ED07"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Graduate or equivalent by experience</w:t>
            </w:r>
          </w:p>
        </w:tc>
        <w:tc>
          <w:tcPr>
            <w:tcW w:w="3789" w:type="dxa"/>
            <w:shd w:val="clear" w:color="auto" w:fill="auto"/>
          </w:tcPr>
          <w:p w14:paraId="2F4C257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engaging with seldom heard communities</w:t>
            </w:r>
          </w:p>
        </w:tc>
      </w:tr>
      <w:tr w:rsidR="006662A0" w:rsidRPr="006662A0" w14:paraId="1E6CF693" w14:textId="77777777" w:rsidTr="0006170F">
        <w:trPr>
          <w:trHeight w:val="628"/>
        </w:trPr>
        <w:tc>
          <w:tcPr>
            <w:tcW w:w="2385" w:type="dxa"/>
            <w:vMerge/>
            <w:shd w:val="clear" w:color="auto" w:fill="E7E6E6"/>
          </w:tcPr>
          <w:p w14:paraId="5BE66B2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31A95969" w14:textId="091969E0" w:rsidR="006662A0" w:rsidRPr="006662A0" w:rsidRDefault="00BD5A5D"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Experience of project management and delivering initiatives for the benefit of local communities and </w:t>
            </w:r>
            <w:proofErr w:type="gramStart"/>
            <w:r>
              <w:rPr>
                <w:rFonts w:ascii="Calibri" w:eastAsia="Times New Roman" w:hAnsi="Calibri" w:cs="Calibri"/>
                <w:bCs/>
                <w:sz w:val="24"/>
                <w:szCs w:val="24"/>
                <w:lang w:eastAsia="en-GB"/>
              </w:rPr>
              <w:t>in particular seldom</w:t>
            </w:r>
            <w:proofErr w:type="gramEnd"/>
            <w:r>
              <w:rPr>
                <w:rFonts w:ascii="Calibri" w:eastAsia="Times New Roman" w:hAnsi="Calibri" w:cs="Calibri"/>
                <w:bCs/>
                <w:sz w:val="24"/>
                <w:szCs w:val="24"/>
                <w:lang w:eastAsia="en-GB"/>
              </w:rPr>
              <w:t xml:space="preserve"> heard communities</w:t>
            </w:r>
          </w:p>
        </w:tc>
        <w:tc>
          <w:tcPr>
            <w:tcW w:w="3789" w:type="dxa"/>
            <w:shd w:val="clear" w:color="auto" w:fill="auto"/>
          </w:tcPr>
          <w:p w14:paraId="48D7EB5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issues affecting BAME, LGBTQ and Disabled communities.</w:t>
            </w:r>
          </w:p>
        </w:tc>
      </w:tr>
      <w:tr w:rsidR="006662A0" w:rsidRPr="006662A0" w14:paraId="7B18DED5" w14:textId="77777777" w:rsidTr="0006170F">
        <w:trPr>
          <w:trHeight w:val="628"/>
        </w:trPr>
        <w:tc>
          <w:tcPr>
            <w:tcW w:w="2385" w:type="dxa"/>
            <w:vMerge/>
            <w:shd w:val="clear" w:color="auto" w:fill="E7E6E6"/>
          </w:tcPr>
          <w:p w14:paraId="553C2A3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002B438A" w14:textId="2977A4AB" w:rsidR="006662A0" w:rsidRPr="006662A0" w:rsidRDefault="00BD5A5D"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Experience of developing and delivering training programmes</w:t>
            </w:r>
          </w:p>
        </w:tc>
        <w:tc>
          <w:tcPr>
            <w:tcW w:w="3789" w:type="dxa"/>
            <w:shd w:val="clear" w:color="auto" w:fill="auto"/>
          </w:tcPr>
          <w:p w14:paraId="16CABF48"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knowledge of youth organisations</w:t>
            </w:r>
          </w:p>
        </w:tc>
      </w:tr>
      <w:tr w:rsidR="006662A0" w:rsidRPr="006662A0" w14:paraId="7A71C757" w14:textId="77777777" w:rsidTr="0006170F">
        <w:trPr>
          <w:trHeight w:val="628"/>
        </w:trPr>
        <w:tc>
          <w:tcPr>
            <w:tcW w:w="2385" w:type="dxa"/>
            <w:vMerge/>
            <w:shd w:val="clear" w:color="auto" w:fill="E7E6E6"/>
          </w:tcPr>
          <w:p w14:paraId="04298A00"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89FC7FD" w14:textId="1B66EA3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Sound knowledge of </w:t>
            </w:r>
            <w:r w:rsidR="00BD5A5D" w:rsidRPr="006662A0">
              <w:rPr>
                <w:rFonts w:ascii="Calibri" w:eastAsia="Times New Roman" w:hAnsi="Calibri" w:cs="Calibri"/>
                <w:bCs/>
                <w:sz w:val="24"/>
                <w:szCs w:val="24"/>
                <w:lang w:eastAsia="en-GB"/>
              </w:rPr>
              <w:t xml:space="preserve">Equalities legislation </w:t>
            </w:r>
            <w:r w:rsidR="00BD5A5D">
              <w:rPr>
                <w:rFonts w:ascii="Calibri" w:eastAsia="Times New Roman" w:hAnsi="Calibri" w:cs="Calibri"/>
                <w:bCs/>
                <w:sz w:val="24"/>
                <w:szCs w:val="24"/>
                <w:lang w:eastAsia="en-GB"/>
              </w:rPr>
              <w:t xml:space="preserve">and </w:t>
            </w:r>
            <w:r w:rsidRPr="006662A0">
              <w:rPr>
                <w:rFonts w:ascii="Calibri" w:eastAsia="Times New Roman" w:hAnsi="Calibri" w:cs="Calibri"/>
                <w:bCs/>
                <w:sz w:val="24"/>
                <w:szCs w:val="24"/>
                <w:lang w:eastAsia="en-GB"/>
              </w:rPr>
              <w:t>equality issues</w:t>
            </w:r>
            <w:r w:rsidR="00BD5A5D">
              <w:rPr>
                <w:rFonts w:ascii="Calibri" w:eastAsia="Times New Roman" w:hAnsi="Calibri" w:cs="Calibri"/>
                <w:bCs/>
                <w:sz w:val="24"/>
                <w:szCs w:val="24"/>
                <w:lang w:eastAsia="en-GB"/>
              </w:rPr>
              <w:t>,</w:t>
            </w:r>
            <w:r w:rsidRPr="006662A0">
              <w:rPr>
                <w:rFonts w:ascii="Calibri" w:eastAsia="Times New Roman" w:hAnsi="Calibri" w:cs="Calibri"/>
                <w:bCs/>
                <w:sz w:val="24"/>
                <w:szCs w:val="24"/>
                <w:lang w:eastAsia="en-GB"/>
              </w:rPr>
              <w:t xml:space="preserve"> as well as engagement and communication tools</w:t>
            </w:r>
          </w:p>
        </w:tc>
        <w:tc>
          <w:tcPr>
            <w:tcW w:w="3789" w:type="dxa"/>
            <w:shd w:val="clear" w:color="auto" w:fill="auto"/>
          </w:tcPr>
          <w:p w14:paraId="34C8124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in a different language</w:t>
            </w:r>
          </w:p>
        </w:tc>
      </w:tr>
      <w:tr w:rsidR="006662A0" w:rsidRPr="006662A0" w14:paraId="36AFC54E" w14:textId="77777777" w:rsidTr="0006170F">
        <w:trPr>
          <w:trHeight w:val="305"/>
        </w:trPr>
        <w:tc>
          <w:tcPr>
            <w:tcW w:w="2385" w:type="dxa"/>
            <w:vMerge/>
            <w:shd w:val="clear" w:color="auto" w:fill="E7E6E6"/>
          </w:tcPr>
          <w:p w14:paraId="79F9527B"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6CDE3EE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written and verbal skills with good attention to detail</w:t>
            </w:r>
          </w:p>
        </w:tc>
        <w:tc>
          <w:tcPr>
            <w:tcW w:w="3789" w:type="dxa"/>
            <w:shd w:val="clear" w:color="auto" w:fill="auto"/>
          </w:tcPr>
          <w:p w14:paraId="251F23D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online communications</w:t>
            </w:r>
          </w:p>
        </w:tc>
      </w:tr>
      <w:tr w:rsidR="006662A0" w:rsidRPr="006662A0" w14:paraId="6099F1EF" w14:textId="77777777" w:rsidTr="0006170F">
        <w:trPr>
          <w:trHeight w:val="628"/>
        </w:trPr>
        <w:tc>
          <w:tcPr>
            <w:tcW w:w="2385" w:type="dxa"/>
            <w:vMerge/>
            <w:shd w:val="clear" w:color="auto" w:fill="E7E6E6"/>
          </w:tcPr>
          <w:p w14:paraId="10310A05" w14:textId="77777777" w:rsidR="006662A0" w:rsidRPr="006662A0" w:rsidRDefault="006662A0" w:rsidP="006662A0">
            <w:pPr>
              <w:rPr>
                <w:rFonts w:ascii="Calibri" w:eastAsia="Times New Roman" w:hAnsi="Calibri" w:cs="Calibri"/>
                <w:b/>
                <w:sz w:val="24"/>
                <w:szCs w:val="24"/>
                <w:lang w:eastAsia="en-GB"/>
              </w:rPr>
            </w:pPr>
          </w:p>
        </w:tc>
        <w:tc>
          <w:tcPr>
            <w:tcW w:w="2998" w:type="dxa"/>
            <w:shd w:val="clear" w:color="auto" w:fill="auto"/>
          </w:tcPr>
          <w:p w14:paraId="445A1CA3" w14:textId="145E9FFF" w:rsidR="006662A0" w:rsidRPr="006662A0" w:rsidRDefault="002607F8" w:rsidP="006662A0">
            <w:pPr>
              <w:rPr>
                <w:rFonts w:ascii="Calibri" w:eastAsia="Times New Roman" w:hAnsi="Calibri" w:cs="Calibri"/>
                <w:bCs/>
                <w:sz w:val="24"/>
                <w:szCs w:val="24"/>
                <w:lang w:eastAsia="en-GB"/>
              </w:rPr>
            </w:pPr>
            <w:r>
              <w:rPr>
                <w:rFonts w:ascii="Calibri" w:eastAsia="Times New Roman" w:hAnsi="Calibri" w:cs="Calibri"/>
                <w:bCs/>
                <w:sz w:val="24"/>
                <w:szCs w:val="24"/>
                <w:lang w:eastAsia="en-GB"/>
              </w:rPr>
              <w:t>Experience of income generation through product sales and sourcing and securing grants and contracts</w:t>
            </w:r>
          </w:p>
        </w:tc>
        <w:tc>
          <w:tcPr>
            <w:tcW w:w="3789" w:type="dxa"/>
            <w:shd w:val="clear" w:color="auto" w:fill="auto"/>
          </w:tcPr>
          <w:p w14:paraId="5009633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Experience of working in an environment involving grant-funded </w:t>
            </w:r>
            <w:proofErr w:type="gramStart"/>
            <w:r w:rsidRPr="006662A0">
              <w:rPr>
                <w:rFonts w:ascii="Calibri" w:eastAsia="Times New Roman" w:hAnsi="Calibri" w:cs="Calibri"/>
                <w:bCs/>
                <w:sz w:val="24"/>
                <w:szCs w:val="24"/>
                <w:lang w:eastAsia="en-GB"/>
              </w:rPr>
              <w:t>projects</w:t>
            </w:r>
            <w:proofErr w:type="gramEnd"/>
            <w:r w:rsidRPr="006662A0">
              <w:rPr>
                <w:rFonts w:ascii="Calibri" w:eastAsia="Times New Roman" w:hAnsi="Calibri" w:cs="Calibri"/>
                <w:bCs/>
                <w:sz w:val="24"/>
                <w:szCs w:val="24"/>
                <w:lang w:eastAsia="en-GB"/>
              </w:rPr>
              <w:t xml:space="preserve"> </w:t>
            </w:r>
          </w:p>
          <w:p w14:paraId="13312D0C" w14:textId="77777777" w:rsidR="006662A0" w:rsidRPr="006662A0" w:rsidRDefault="006662A0" w:rsidP="006662A0">
            <w:pPr>
              <w:rPr>
                <w:rFonts w:ascii="Calibri" w:eastAsia="Times New Roman" w:hAnsi="Calibri" w:cs="Calibri"/>
                <w:bCs/>
                <w:sz w:val="24"/>
                <w:szCs w:val="24"/>
                <w:lang w:eastAsia="en-GB"/>
              </w:rPr>
            </w:pPr>
          </w:p>
        </w:tc>
      </w:tr>
      <w:tr w:rsidR="00415F10" w:rsidRPr="006662A0" w14:paraId="3C4C68EE" w14:textId="77777777" w:rsidTr="0006170F">
        <w:trPr>
          <w:trHeight w:val="611"/>
        </w:trPr>
        <w:tc>
          <w:tcPr>
            <w:tcW w:w="2385" w:type="dxa"/>
            <w:vMerge/>
            <w:shd w:val="clear" w:color="auto" w:fill="E7E6E6"/>
          </w:tcPr>
          <w:p w14:paraId="0CE35018"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07845C46"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think creatively to identify promotional opportunities and then put these into action</w:t>
            </w:r>
          </w:p>
        </w:tc>
        <w:tc>
          <w:tcPr>
            <w:tcW w:w="3789" w:type="dxa"/>
            <w:vMerge w:val="restart"/>
            <w:shd w:val="clear" w:color="auto" w:fill="auto"/>
          </w:tcPr>
          <w:p w14:paraId="26664406" w14:textId="02A4B38D"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 </w:t>
            </w:r>
          </w:p>
        </w:tc>
      </w:tr>
      <w:tr w:rsidR="00415F10" w:rsidRPr="006662A0" w14:paraId="4390872B" w14:textId="77777777" w:rsidTr="0006170F">
        <w:trPr>
          <w:trHeight w:val="322"/>
        </w:trPr>
        <w:tc>
          <w:tcPr>
            <w:tcW w:w="2385" w:type="dxa"/>
            <w:vMerge/>
            <w:shd w:val="clear" w:color="auto" w:fill="E7E6E6"/>
          </w:tcPr>
          <w:p w14:paraId="5A6248A1"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07891DFC"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liaising with a range of suppliers</w:t>
            </w:r>
          </w:p>
        </w:tc>
        <w:tc>
          <w:tcPr>
            <w:tcW w:w="3789" w:type="dxa"/>
            <w:vMerge/>
            <w:shd w:val="clear" w:color="auto" w:fill="auto"/>
          </w:tcPr>
          <w:p w14:paraId="325009B1" w14:textId="722B4FE3" w:rsidR="00415F10" w:rsidRPr="006662A0" w:rsidRDefault="00415F10" w:rsidP="006662A0">
            <w:pPr>
              <w:rPr>
                <w:rFonts w:ascii="Calibri" w:eastAsia="Times New Roman" w:hAnsi="Calibri" w:cs="Calibri"/>
                <w:bCs/>
                <w:sz w:val="24"/>
                <w:szCs w:val="24"/>
                <w:lang w:eastAsia="en-GB"/>
              </w:rPr>
            </w:pPr>
          </w:p>
        </w:tc>
      </w:tr>
      <w:tr w:rsidR="00415F10" w:rsidRPr="006662A0" w14:paraId="370C197E" w14:textId="77777777" w:rsidTr="0006170F">
        <w:trPr>
          <w:trHeight w:val="611"/>
        </w:trPr>
        <w:tc>
          <w:tcPr>
            <w:tcW w:w="2385" w:type="dxa"/>
            <w:vMerge/>
            <w:shd w:val="clear" w:color="auto" w:fill="E7E6E6"/>
          </w:tcPr>
          <w:p w14:paraId="1A9E5B7C"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482855E0" w14:textId="04B611BD"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use information technology including, contact databases and other software (mostly Microsoft Office)</w:t>
            </w:r>
          </w:p>
        </w:tc>
        <w:tc>
          <w:tcPr>
            <w:tcW w:w="3789" w:type="dxa"/>
            <w:vMerge/>
            <w:shd w:val="clear" w:color="auto" w:fill="auto"/>
          </w:tcPr>
          <w:p w14:paraId="4E734432"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2BB5F0EF" w14:textId="77777777" w:rsidTr="0006170F">
        <w:trPr>
          <w:trHeight w:val="611"/>
        </w:trPr>
        <w:tc>
          <w:tcPr>
            <w:tcW w:w="2385" w:type="dxa"/>
            <w:vMerge/>
            <w:shd w:val="clear" w:color="auto" w:fill="E7E6E6"/>
          </w:tcPr>
          <w:p w14:paraId="663ABCC1"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76682AFA"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Awareness and sensitivity to the political and cultural environment within which the organisation is operating</w:t>
            </w:r>
          </w:p>
        </w:tc>
        <w:tc>
          <w:tcPr>
            <w:tcW w:w="3789" w:type="dxa"/>
            <w:vMerge/>
            <w:shd w:val="clear" w:color="auto" w:fill="auto"/>
          </w:tcPr>
          <w:p w14:paraId="1545A41F"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236C9C89" w14:textId="77777777" w:rsidTr="0006170F">
        <w:trPr>
          <w:trHeight w:val="611"/>
        </w:trPr>
        <w:tc>
          <w:tcPr>
            <w:tcW w:w="2385" w:type="dxa"/>
            <w:vMerge/>
            <w:shd w:val="clear" w:color="auto" w:fill="E7E6E6"/>
          </w:tcPr>
          <w:p w14:paraId="7DE8D916"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68DD2025" w14:textId="6BAA24D1"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Experience of organising events</w:t>
            </w:r>
            <w:r>
              <w:rPr>
                <w:rFonts w:ascii="Calibri" w:eastAsia="Times New Roman" w:hAnsi="Calibri" w:cs="Calibri"/>
                <w:bCs/>
                <w:sz w:val="24"/>
                <w:szCs w:val="24"/>
                <w:lang w:eastAsia="en-GB"/>
              </w:rPr>
              <w:t>, workshops and focus groups</w:t>
            </w:r>
          </w:p>
        </w:tc>
        <w:tc>
          <w:tcPr>
            <w:tcW w:w="3789" w:type="dxa"/>
            <w:vMerge/>
            <w:shd w:val="clear" w:color="auto" w:fill="auto"/>
          </w:tcPr>
          <w:p w14:paraId="06270EBA" w14:textId="77777777" w:rsidR="00415F10" w:rsidRPr="006662A0" w:rsidRDefault="00415F10" w:rsidP="006662A0">
            <w:pPr>
              <w:rPr>
                <w:rFonts w:ascii="Calibri" w:eastAsia="Times New Roman" w:hAnsi="Calibri" w:cs="Calibri"/>
                <w:bCs/>
                <w:sz w:val="24"/>
                <w:szCs w:val="24"/>
                <w:lang w:eastAsia="en-GB"/>
              </w:rPr>
            </w:pPr>
          </w:p>
        </w:tc>
      </w:tr>
      <w:tr w:rsidR="00415F10" w:rsidRPr="006662A0" w14:paraId="38A1A6E0" w14:textId="77777777" w:rsidTr="0006170F">
        <w:trPr>
          <w:trHeight w:val="611"/>
        </w:trPr>
        <w:tc>
          <w:tcPr>
            <w:tcW w:w="2385" w:type="dxa"/>
            <w:vMerge/>
            <w:shd w:val="clear" w:color="auto" w:fill="E7E6E6"/>
          </w:tcPr>
          <w:p w14:paraId="18BDF8A2" w14:textId="77777777" w:rsidR="00415F10" w:rsidRPr="006662A0" w:rsidRDefault="00415F10" w:rsidP="006662A0">
            <w:pPr>
              <w:rPr>
                <w:rFonts w:ascii="Calibri" w:eastAsia="Times New Roman" w:hAnsi="Calibri" w:cs="Calibri"/>
                <w:b/>
                <w:sz w:val="24"/>
                <w:szCs w:val="24"/>
                <w:lang w:eastAsia="en-GB"/>
              </w:rPr>
            </w:pPr>
          </w:p>
        </w:tc>
        <w:tc>
          <w:tcPr>
            <w:tcW w:w="2998" w:type="dxa"/>
            <w:shd w:val="clear" w:color="auto" w:fill="auto"/>
          </w:tcPr>
          <w:p w14:paraId="4AF80F8E" w14:textId="77777777" w:rsidR="00415F10" w:rsidRPr="006662A0" w:rsidRDefault="00415F1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Ensure good equal opportunities, health and safety practice and safeguarding measures are instilled in all activities.</w:t>
            </w:r>
          </w:p>
        </w:tc>
        <w:tc>
          <w:tcPr>
            <w:tcW w:w="3789" w:type="dxa"/>
            <w:vMerge/>
            <w:shd w:val="clear" w:color="auto" w:fill="auto"/>
          </w:tcPr>
          <w:p w14:paraId="297996F9" w14:textId="77777777" w:rsidR="00415F10" w:rsidRPr="006662A0" w:rsidRDefault="00415F10" w:rsidP="006662A0">
            <w:pPr>
              <w:rPr>
                <w:rFonts w:ascii="Calibri" w:eastAsia="Times New Roman" w:hAnsi="Calibri" w:cs="Calibri"/>
                <w:bCs/>
                <w:sz w:val="24"/>
                <w:szCs w:val="24"/>
                <w:lang w:eastAsia="en-GB"/>
              </w:rPr>
            </w:pPr>
          </w:p>
        </w:tc>
      </w:tr>
    </w:tbl>
    <w:p w14:paraId="2C8B9FBD" w14:textId="77777777" w:rsidR="006662A0" w:rsidRPr="006662A0" w:rsidRDefault="006662A0" w:rsidP="006662A0">
      <w:pPr>
        <w:rPr>
          <w:rFonts w:ascii="Calibri" w:eastAsia="Times New Roman" w:hAnsi="Calibri" w:cs="Calibri"/>
          <w:b/>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111"/>
      </w:tblGrid>
      <w:tr w:rsidR="006662A0" w:rsidRPr="006662A0" w14:paraId="38954CBC" w14:textId="77777777" w:rsidTr="0006170F">
        <w:trPr>
          <w:trHeight w:val="427"/>
        </w:trPr>
        <w:tc>
          <w:tcPr>
            <w:tcW w:w="2098" w:type="dxa"/>
            <w:vMerge w:val="restart"/>
            <w:shd w:val="clear" w:color="auto" w:fill="E7E6E6"/>
          </w:tcPr>
          <w:p w14:paraId="037BF0A1"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t>Core Competences</w:t>
            </w:r>
          </w:p>
        </w:tc>
        <w:tc>
          <w:tcPr>
            <w:tcW w:w="7111" w:type="dxa"/>
            <w:shd w:val="clear" w:color="auto" w:fill="auto"/>
          </w:tcPr>
          <w:p w14:paraId="44CAF13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Good interpersonal and communications skills including the ability to communicate with community groups, staff, </w:t>
            </w:r>
            <w:proofErr w:type="gramStart"/>
            <w:r w:rsidRPr="006662A0">
              <w:rPr>
                <w:rFonts w:ascii="Calibri" w:eastAsia="Times New Roman" w:hAnsi="Calibri" w:cs="Calibri"/>
                <w:bCs/>
                <w:sz w:val="24"/>
                <w:szCs w:val="24"/>
                <w:lang w:eastAsia="en-GB"/>
              </w:rPr>
              <w:t>volunteers</w:t>
            </w:r>
            <w:proofErr w:type="gramEnd"/>
            <w:r w:rsidRPr="006662A0">
              <w:rPr>
                <w:rFonts w:ascii="Calibri" w:eastAsia="Times New Roman" w:hAnsi="Calibri" w:cs="Calibri"/>
                <w:bCs/>
                <w:sz w:val="24"/>
                <w:szCs w:val="24"/>
                <w:lang w:eastAsia="en-GB"/>
              </w:rPr>
              <w:t xml:space="preserve"> and the public.</w:t>
            </w:r>
          </w:p>
        </w:tc>
      </w:tr>
      <w:tr w:rsidR="006662A0" w:rsidRPr="006662A0" w14:paraId="21F89A1A" w14:textId="77777777" w:rsidTr="0006170F">
        <w:trPr>
          <w:trHeight w:val="427"/>
        </w:trPr>
        <w:tc>
          <w:tcPr>
            <w:tcW w:w="2098" w:type="dxa"/>
            <w:vMerge/>
            <w:shd w:val="clear" w:color="auto" w:fill="E7E6E6"/>
          </w:tcPr>
          <w:p w14:paraId="52AD9C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94BF4B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communicate clearly and effectively in both written and verbal representations</w:t>
            </w:r>
          </w:p>
        </w:tc>
      </w:tr>
      <w:tr w:rsidR="006662A0" w:rsidRPr="006662A0" w14:paraId="6201DAE4" w14:textId="77777777" w:rsidTr="0006170F">
        <w:trPr>
          <w:trHeight w:val="427"/>
        </w:trPr>
        <w:tc>
          <w:tcPr>
            <w:tcW w:w="2098" w:type="dxa"/>
            <w:vMerge/>
            <w:shd w:val="clear" w:color="auto" w:fill="E7E6E6"/>
          </w:tcPr>
          <w:p w14:paraId="593CAE1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7EE74C2"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work unsupervised and take responsibility</w:t>
            </w:r>
          </w:p>
        </w:tc>
      </w:tr>
      <w:tr w:rsidR="006662A0" w:rsidRPr="006662A0" w14:paraId="6C2E749B" w14:textId="77777777" w:rsidTr="0006170F">
        <w:trPr>
          <w:trHeight w:val="427"/>
        </w:trPr>
        <w:tc>
          <w:tcPr>
            <w:tcW w:w="2098" w:type="dxa"/>
            <w:vMerge/>
            <w:shd w:val="clear" w:color="auto" w:fill="E7E6E6"/>
          </w:tcPr>
          <w:p w14:paraId="7C37414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ED13D6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perform accurately under pressure, meet deadlines and make decisions</w:t>
            </w:r>
          </w:p>
        </w:tc>
      </w:tr>
      <w:tr w:rsidR="006662A0" w:rsidRPr="006662A0" w14:paraId="12DB8BCB" w14:textId="77777777" w:rsidTr="0006170F">
        <w:trPr>
          <w:trHeight w:val="427"/>
        </w:trPr>
        <w:tc>
          <w:tcPr>
            <w:tcW w:w="2098" w:type="dxa"/>
            <w:vMerge/>
            <w:shd w:val="clear" w:color="auto" w:fill="E7E6E6"/>
          </w:tcPr>
          <w:p w14:paraId="4D3C61CF"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8113A6"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Excellent organisational skills</w:t>
            </w:r>
          </w:p>
        </w:tc>
      </w:tr>
      <w:tr w:rsidR="006662A0" w:rsidRPr="006662A0" w14:paraId="2BE5FF89" w14:textId="77777777" w:rsidTr="0006170F">
        <w:trPr>
          <w:trHeight w:val="427"/>
        </w:trPr>
        <w:tc>
          <w:tcPr>
            <w:tcW w:w="2098" w:type="dxa"/>
            <w:vMerge/>
            <w:shd w:val="clear" w:color="auto" w:fill="E7E6E6"/>
          </w:tcPr>
          <w:p w14:paraId="0B8E9EFA"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975811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Adaptable and flexible in approach to work</w:t>
            </w:r>
          </w:p>
        </w:tc>
      </w:tr>
      <w:tr w:rsidR="006662A0" w:rsidRPr="006662A0" w14:paraId="129952BB" w14:textId="77777777" w:rsidTr="0006170F">
        <w:trPr>
          <w:trHeight w:val="427"/>
        </w:trPr>
        <w:tc>
          <w:tcPr>
            <w:tcW w:w="2098" w:type="dxa"/>
            <w:vMerge/>
            <w:shd w:val="clear" w:color="auto" w:fill="E7E6E6"/>
          </w:tcPr>
          <w:p w14:paraId="3188FCD1"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F57B3C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You are aware of key issues surrounding Safeguarding and will develop your knowledge further, where required</w:t>
            </w:r>
          </w:p>
        </w:tc>
      </w:tr>
      <w:tr w:rsidR="006662A0" w:rsidRPr="006662A0" w14:paraId="1B5B050D" w14:textId="77777777" w:rsidTr="0006170F">
        <w:trPr>
          <w:trHeight w:val="427"/>
        </w:trPr>
        <w:tc>
          <w:tcPr>
            <w:tcW w:w="2098" w:type="dxa"/>
            <w:vMerge/>
            <w:shd w:val="clear" w:color="auto" w:fill="E7E6E6"/>
          </w:tcPr>
          <w:p w14:paraId="1F079DA3"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237378E"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Application to detail and presentation</w:t>
            </w:r>
          </w:p>
        </w:tc>
      </w:tr>
      <w:tr w:rsidR="006662A0" w:rsidRPr="006662A0" w14:paraId="1571AAC4" w14:textId="77777777" w:rsidTr="0006170F">
        <w:trPr>
          <w:trHeight w:val="427"/>
        </w:trPr>
        <w:tc>
          <w:tcPr>
            <w:tcW w:w="2098" w:type="dxa"/>
            <w:vMerge/>
            <w:shd w:val="clear" w:color="auto" w:fill="E7E6E6"/>
          </w:tcPr>
          <w:p w14:paraId="0DDD7BA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04DC6093"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Ability to travel to various sites and locations across Warwickshire and elsewhere as required</w:t>
            </w:r>
          </w:p>
        </w:tc>
      </w:tr>
      <w:tr w:rsidR="006662A0" w:rsidRPr="006662A0" w14:paraId="710A74FA" w14:textId="77777777" w:rsidTr="0006170F">
        <w:trPr>
          <w:trHeight w:val="427"/>
        </w:trPr>
        <w:tc>
          <w:tcPr>
            <w:tcW w:w="2098" w:type="dxa"/>
            <w:vMerge/>
            <w:shd w:val="clear" w:color="auto" w:fill="E7E6E6"/>
          </w:tcPr>
          <w:p w14:paraId="44B0DFF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508DF55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 xml:space="preserve">Flexibility in work commitment and </w:t>
            </w:r>
            <w:proofErr w:type="gramStart"/>
            <w:r w:rsidRPr="006662A0">
              <w:rPr>
                <w:rFonts w:ascii="Calibri" w:eastAsia="Times New Roman" w:hAnsi="Calibri" w:cs="Calibri"/>
                <w:bCs/>
                <w:sz w:val="24"/>
                <w:szCs w:val="24"/>
                <w:lang w:eastAsia="en-GB"/>
              </w:rPr>
              <w:t>team based</w:t>
            </w:r>
            <w:proofErr w:type="gramEnd"/>
            <w:r w:rsidRPr="006662A0">
              <w:rPr>
                <w:rFonts w:ascii="Calibri" w:eastAsia="Times New Roman" w:hAnsi="Calibri" w:cs="Calibri"/>
                <w:bCs/>
                <w:sz w:val="24"/>
                <w:szCs w:val="24"/>
                <w:lang w:eastAsia="en-GB"/>
              </w:rPr>
              <w:t xml:space="preserve"> approach. Willing to work in evenings and on the weekend, when required</w:t>
            </w:r>
          </w:p>
        </w:tc>
      </w:tr>
      <w:tr w:rsidR="006662A0" w:rsidRPr="006662A0" w14:paraId="41D8F8D6" w14:textId="77777777" w:rsidTr="0006170F">
        <w:trPr>
          <w:trHeight w:val="427"/>
        </w:trPr>
        <w:tc>
          <w:tcPr>
            <w:tcW w:w="2098" w:type="dxa"/>
            <w:vMerge/>
            <w:shd w:val="clear" w:color="auto" w:fill="E7E6E6"/>
          </w:tcPr>
          <w:p w14:paraId="3936A19E"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FE2FB8B"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 and diplomacy when dealing with others and with confidential issues</w:t>
            </w:r>
          </w:p>
        </w:tc>
      </w:tr>
      <w:tr w:rsidR="006662A0" w:rsidRPr="006662A0" w14:paraId="0CA46104" w14:textId="77777777" w:rsidTr="0006170F">
        <w:trPr>
          <w:trHeight w:val="218"/>
        </w:trPr>
        <w:tc>
          <w:tcPr>
            <w:tcW w:w="9209" w:type="dxa"/>
            <w:gridSpan w:val="2"/>
            <w:shd w:val="clear" w:color="auto" w:fill="auto"/>
          </w:tcPr>
          <w:p w14:paraId="3BCEEE9A" w14:textId="77777777" w:rsidR="006662A0" w:rsidRPr="006662A0" w:rsidRDefault="006662A0" w:rsidP="006662A0">
            <w:pPr>
              <w:rPr>
                <w:rFonts w:ascii="Calibri" w:eastAsia="Times New Roman" w:hAnsi="Calibri" w:cs="Calibri"/>
                <w:b/>
                <w:sz w:val="24"/>
                <w:szCs w:val="24"/>
                <w:lang w:eastAsia="en-GB"/>
              </w:rPr>
            </w:pPr>
          </w:p>
        </w:tc>
      </w:tr>
      <w:tr w:rsidR="006662A0" w:rsidRPr="006662A0" w14:paraId="33FB9F06" w14:textId="77777777" w:rsidTr="0006170F">
        <w:trPr>
          <w:trHeight w:val="206"/>
        </w:trPr>
        <w:tc>
          <w:tcPr>
            <w:tcW w:w="2098" w:type="dxa"/>
            <w:vMerge w:val="restart"/>
            <w:shd w:val="clear" w:color="auto" w:fill="E7E6E6"/>
          </w:tcPr>
          <w:p w14:paraId="192A8C7B" w14:textId="77777777" w:rsidR="006662A0" w:rsidRPr="006662A0" w:rsidRDefault="006662A0" w:rsidP="006662A0">
            <w:pPr>
              <w:rPr>
                <w:rFonts w:ascii="Calibri" w:eastAsia="Times New Roman" w:hAnsi="Calibri" w:cs="Calibri"/>
                <w:b/>
                <w:sz w:val="24"/>
                <w:szCs w:val="24"/>
                <w:lang w:eastAsia="en-GB"/>
              </w:rPr>
            </w:pPr>
            <w:r w:rsidRPr="00D81FF1">
              <w:rPr>
                <w:rFonts w:ascii="Calibri" w:eastAsia="Times New Roman" w:hAnsi="Calibri" w:cs="Calibri"/>
                <w:b/>
                <w:color w:val="7030A0"/>
                <w:sz w:val="24"/>
                <w:szCs w:val="24"/>
                <w:lang w:eastAsia="en-GB"/>
              </w:rPr>
              <w:lastRenderedPageBreak/>
              <w:t>Personal characteristics</w:t>
            </w:r>
          </w:p>
        </w:tc>
        <w:tc>
          <w:tcPr>
            <w:tcW w:w="7111" w:type="dxa"/>
            <w:shd w:val="clear" w:color="auto" w:fill="auto"/>
          </w:tcPr>
          <w:p w14:paraId="105BFCB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A team player with a positive, solution - focused approach</w:t>
            </w:r>
          </w:p>
        </w:tc>
      </w:tr>
      <w:tr w:rsidR="006662A0" w:rsidRPr="006662A0" w14:paraId="32615129" w14:textId="77777777" w:rsidTr="0006170F">
        <w:trPr>
          <w:trHeight w:val="232"/>
        </w:trPr>
        <w:tc>
          <w:tcPr>
            <w:tcW w:w="2098" w:type="dxa"/>
            <w:vMerge/>
            <w:shd w:val="clear" w:color="auto" w:fill="E7E6E6"/>
          </w:tcPr>
          <w:p w14:paraId="57108424"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FAA468D"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Dynamic and proactive</w:t>
            </w:r>
          </w:p>
        </w:tc>
      </w:tr>
      <w:tr w:rsidR="006662A0" w:rsidRPr="006662A0" w14:paraId="2840D83B" w14:textId="77777777" w:rsidTr="0006170F">
        <w:trPr>
          <w:trHeight w:val="232"/>
        </w:trPr>
        <w:tc>
          <w:tcPr>
            <w:tcW w:w="2098" w:type="dxa"/>
            <w:vMerge/>
            <w:shd w:val="clear" w:color="auto" w:fill="E7E6E6"/>
          </w:tcPr>
          <w:p w14:paraId="5A7365B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1812E751"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Tactful and diplomatic</w:t>
            </w:r>
          </w:p>
        </w:tc>
      </w:tr>
      <w:tr w:rsidR="006662A0" w:rsidRPr="006662A0" w14:paraId="3327D98A" w14:textId="77777777" w:rsidTr="0006170F">
        <w:trPr>
          <w:trHeight w:val="218"/>
        </w:trPr>
        <w:tc>
          <w:tcPr>
            <w:tcW w:w="2098" w:type="dxa"/>
            <w:vMerge/>
            <w:shd w:val="clear" w:color="auto" w:fill="E7E6E6"/>
          </w:tcPr>
          <w:p w14:paraId="5AB4260D"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4C2499A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Energetic and enthusiastic</w:t>
            </w:r>
          </w:p>
        </w:tc>
      </w:tr>
      <w:tr w:rsidR="006662A0" w:rsidRPr="006662A0" w14:paraId="4EDC55D5" w14:textId="77777777" w:rsidTr="0006170F">
        <w:trPr>
          <w:trHeight w:val="232"/>
        </w:trPr>
        <w:tc>
          <w:tcPr>
            <w:tcW w:w="2098" w:type="dxa"/>
            <w:vMerge/>
            <w:shd w:val="clear" w:color="auto" w:fill="E7E6E6"/>
          </w:tcPr>
          <w:p w14:paraId="1AD1414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68C0FDFA"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Flexible and reliable</w:t>
            </w:r>
          </w:p>
        </w:tc>
      </w:tr>
      <w:tr w:rsidR="006662A0" w:rsidRPr="006662A0" w14:paraId="37E73038" w14:textId="77777777" w:rsidTr="0006170F">
        <w:trPr>
          <w:trHeight w:val="218"/>
        </w:trPr>
        <w:tc>
          <w:tcPr>
            <w:tcW w:w="2098" w:type="dxa"/>
            <w:vMerge/>
            <w:shd w:val="clear" w:color="auto" w:fill="E7E6E6"/>
          </w:tcPr>
          <w:p w14:paraId="75D5A970"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20D21E75"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Integrity and discretion</w:t>
            </w:r>
          </w:p>
        </w:tc>
      </w:tr>
      <w:tr w:rsidR="006662A0" w:rsidRPr="006662A0" w14:paraId="38C18407" w14:textId="77777777" w:rsidTr="0006170F">
        <w:trPr>
          <w:trHeight w:val="232"/>
        </w:trPr>
        <w:tc>
          <w:tcPr>
            <w:tcW w:w="2098" w:type="dxa"/>
            <w:vMerge/>
            <w:shd w:val="clear" w:color="auto" w:fill="E7E6E6"/>
          </w:tcPr>
          <w:p w14:paraId="3B319349" w14:textId="77777777" w:rsidR="006662A0" w:rsidRPr="006662A0" w:rsidRDefault="006662A0" w:rsidP="006662A0">
            <w:pPr>
              <w:rPr>
                <w:rFonts w:ascii="Calibri" w:eastAsia="Times New Roman" w:hAnsi="Calibri" w:cs="Calibri"/>
                <w:b/>
                <w:sz w:val="24"/>
                <w:szCs w:val="24"/>
                <w:lang w:eastAsia="en-GB"/>
              </w:rPr>
            </w:pPr>
          </w:p>
        </w:tc>
        <w:tc>
          <w:tcPr>
            <w:tcW w:w="7111" w:type="dxa"/>
            <w:shd w:val="clear" w:color="auto" w:fill="auto"/>
          </w:tcPr>
          <w:p w14:paraId="77EC212C" w14:textId="77777777" w:rsidR="006662A0" w:rsidRPr="006662A0" w:rsidRDefault="006662A0" w:rsidP="006662A0">
            <w:pPr>
              <w:rPr>
                <w:rFonts w:ascii="Calibri" w:eastAsia="Times New Roman" w:hAnsi="Calibri" w:cs="Calibri"/>
                <w:bCs/>
                <w:sz w:val="24"/>
                <w:szCs w:val="24"/>
                <w:lang w:eastAsia="en-GB"/>
              </w:rPr>
            </w:pPr>
            <w:r w:rsidRPr="006662A0">
              <w:rPr>
                <w:rFonts w:ascii="Calibri" w:eastAsia="Times New Roman" w:hAnsi="Calibri" w:cs="Calibri"/>
                <w:bCs/>
                <w:sz w:val="24"/>
                <w:szCs w:val="24"/>
                <w:lang w:eastAsia="en-GB"/>
              </w:rPr>
              <w:t>Supports the aims and work of EQuIP</w:t>
            </w:r>
          </w:p>
        </w:tc>
      </w:tr>
    </w:tbl>
    <w:p w14:paraId="72F2E1DF" w14:textId="77777777" w:rsidR="006662A0" w:rsidRPr="006662A0" w:rsidRDefault="006662A0" w:rsidP="006662A0">
      <w:pPr>
        <w:rPr>
          <w:rFonts w:ascii="Calibri" w:eastAsia="Times New Roman" w:hAnsi="Calibri" w:cs="Calibri"/>
          <w:b/>
          <w:sz w:val="24"/>
          <w:szCs w:val="24"/>
          <w:lang w:eastAsia="en-GB"/>
        </w:rPr>
      </w:pPr>
    </w:p>
    <w:p w14:paraId="6AD02657" w14:textId="77777777" w:rsidR="006662A0" w:rsidRPr="006662A0" w:rsidRDefault="006662A0" w:rsidP="006662A0">
      <w:pPr>
        <w:rPr>
          <w:rFonts w:ascii="Calibri" w:eastAsia="Times New Roman" w:hAnsi="Calibri" w:cs="Calibri"/>
          <w:b/>
          <w:sz w:val="24"/>
          <w:szCs w:val="24"/>
          <w:lang w:eastAsia="en-GB"/>
        </w:rPr>
      </w:pPr>
    </w:p>
    <w:p w14:paraId="4E5BBB09" w14:textId="77777777" w:rsidR="006662A0" w:rsidRPr="006662A0" w:rsidRDefault="006662A0" w:rsidP="006662A0">
      <w:pPr>
        <w:rPr>
          <w:rFonts w:ascii="Calibri" w:eastAsia="Times New Roman" w:hAnsi="Calibri" w:cs="Calibri"/>
          <w:b/>
          <w:sz w:val="24"/>
          <w:szCs w:val="24"/>
          <w:lang w:eastAsia="en-GB"/>
        </w:rPr>
      </w:pPr>
    </w:p>
    <w:p w14:paraId="3023239C" w14:textId="77777777" w:rsidR="006662A0" w:rsidRPr="006662A0" w:rsidRDefault="006662A0" w:rsidP="006662A0">
      <w:pPr>
        <w:rPr>
          <w:rFonts w:ascii="Calibri" w:eastAsia="Times New Roman" w:hAnsi="Calibri" w:cs="Calibri"/>
          <w:b/>
          <w:sz w:val="24"/>
          <w:szCs w:val="24"/>
          <w:lang w:eastAsia="en-GB"/>
        </w:rPr>
      </w:pPr>
    </w:p>
    <w:p w14:paraId="4F19DB42" w14:textId="77777777" w:rsidR="006662A0" w:rsidRPr="006662A0" w:rsidRDefault="006662A0" w:rsidP="006662A0">
      <w:pPr>
        <w:rPr>
          <w:rFonts w:ascii="Calibri" w:eastAsia="Times New Roman" w:hAnsi="Calibri" w:cs="Calibri"/>
          <w:b/>
          <w:sz w:val="24"/>
          <w:szCs w:val="24"/>
          <w:lang w:eastAsia="en-GB"/>
        </w:rPr>
      </w:pPr>
    </w:p>
    <w:p w14:paraId="1E241739" w14:textId="42BE3190" w:rsidR="00DD6DD2" w:rsidRDefault="00DD6DD2">
      <w:r>
        <w:br w:type="page"/>
      </w:r>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6C0F6E">
      <w:pPr>
        <w:jc w:val="both"/>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6C0F6E">
      <w:pPr>
        <w:spacing w:after="0" w:line="240" w:lineRule="auto"/>
        <w:jc w:val="both"/>
        <w:rPr>
          <w:rFonts w:eastAsia="Times New Roman" w:cstheme="minorHAnsi"/>
          <w:sz w:val="24"/>
          <w:szCs w:val="24"/>
        </w:rPr>
      </w:pPr>
    </w:p>
    <w:p w14:paraId="06D0BDE2"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w:t>
      </w:r>
      <w:proofErr w:type="gramStart"/>
      <w:r w:rsidRPr="00DD6DD2">
        <w:rPr>
          <w:rFonts w:eastAsia="Times New Roman" w:cstheme="minorHAnsi"/>
          <w:sz w:val="24"/>
          <w:szCs w:val="24"/>
        </w:rPr>
        <w:t>CV</w:t>
      </w:r>
      <w:proofErr w:type="gramEnd"/>
      <w:r w:rsidRPr="00DD6DD2">
        <w:rPr>
          <w:rFonts w:eastAsia="Times New Roman" w:cstheme="minorHAnsi"/>
          <w:sz w:val="24"/>
          <w:szCs w:val="24"/>
        </w:rPr>
        <w:t xml:space="preserve">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w:t>
      </w:r>
      <w:proofErr w:type="gramStart"/>
      <w:r w:rsidRPr="00DD6DD2">
        <w:rPr>
          <w:rFonts w:eastAsia="Times New Roman" w:cstheme="minorHAnsi"/>
          <w:sz w:val="24"/>
          <w:szCs w:val="24"/>
        </w:rPr>
        <w:t>are able to</w:t>
      </w:r>
      <w:proofErr w:type="gramEnd"/>
      <w:r w:rsidRPr="00DD6DD2">
        <w:rPr>
          <w:rFonts w:eastAsia="Times New Roman" w:cstheme="minorHAnsi"/>
          <w:sz w:val="24"/>
          <w:szCs w:val="24"/>
        </w:rPr>
        <w:t xml:space="preserve">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6C0F6E">
      <w:pPr>
        <w:spacing w:after="0" w:line="240" w:lineRule="auto"/>
        <w:jc w:val="both"/>
        <w:rPr>
          <w:rFonts w:eastAsia="Times New Roman" w:cstheme="minorHAnsi"/>
          <w:sz w:val="24"/>
          <w:szCs w:val="24"/>
        </w:rPr>
      </w:pPr>
    </w:p>
    <w:p w14:paraId="04FE13C2"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6C0F6E">
      <w:pPr>
        <w:spacing w:after="0" w:line="240" w:lineRule="auto"/>
        <w:jc w:val="both"/>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6C0F6E">
      <w:pPr>
        <w:spacing w:after="0" w:line="240" w:lineRule="auto"/>
        <w:jc w:val="both"/>
        <w:rPr>
          <w:rFonts w:eastAsia="Times New Roman" w:cstheme="minorHAnsi"/>
          <w:sz w:val="24"/>
          <w:szCs w:val="24"/>
        </w:rPr>
      </w:pPr>
    </w:p>
    <w:p w14:paraId="338D2054" w14:textId="77777777" w:rsidR="00DD6DD2" w:rsidRPr="00DD6DD2" w:rsidRDefault="00DD6DD2" w:rsidP="006C0F6E">
      <w:pPr>
        <w:spacing w:after="0" w:line="240" w:lineRule="auto"/>
        <w:jc w:val="both"/>
        <w:rPr>
          <w:rFonts w:cstheme="minorHAnsi"/>
          <w:b/>
          <w:bCs/>
          <w:sz w:val="24"/>
          <w:szCs w:val="24"/>
        </w:rPr>
      </w:pPr>
      <w:r w:rsidRPr="00DD6DD2">
        <w:rPr>
          <w:rFonts w:eastAsia="Times New Roman" w:cstheme="minorHAnsi"/>
          <w:b/>
          <w:bCs/>
          <w:sz w:val="24"/>
          <w:szCs w:val="24"/>
        </w:rPr>
        <w:t>EQuIP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End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End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End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End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End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End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EndPr/>
        <w:sdtContent>
          <w:r w:rsidRPr="00DD6DD2">
            <w:rPr>
              <w:rFonts w:cstheme="minorHAnsi"/>
              <w:color w:val="808080"/>
              <w:sz w:val="24"/>
              <w:szCs w:val="24"/>
            </w:rPr>
            <w:t>Click or tap here to enter text.</w:t>
          </w:r>
        </w:sdtContent>
      </w:sdt>
    </w:p>
    <w:p w14:paraId="286BDE89" w14:textId="77E3B35E" w:rsidR="00DD6DD2" w:rsidRPr="00872E80" w:rsidRDefault="00DD6DD2" w:rsidP="00DD6DD2">
      <w:pPr>
        <w:rPr>
          <w:rFonts w:cstheme="minorHAnsi"/>
          <w:sz w:val="24"/>
          <w:szCs w:val="24"/>
        </w:rPr>
      </w:pPr>
      <w:r w:rsidRPr="00872E80">
        <w:rPr>
          <w:rFonts w:cstheme="minorHAnsi"/>
          <w:b/>
          <w:bCs/>
          <w:sz w:val="24"/>
          <w:szCs w:val="24"/>
        </w:rPr>
        <w:t xml:space="preserve">Do you </w:t>
      </w:r>
      <w:r w:rsidR="00872E80">
        <w:rPr>
          <w:rFonts w:cstheme="minorHAnsi"/>
          <w:b/>
          <w:bCs/>
          <w:sz w:val="24"/>
          <w:szCs w:val="24"/>
        </w:rPr>
        <w:t>have the right to work in the UK</w:t>
      </w:r>
      <w:r w:rsidRPr="00872E80">
        <w:rPr>
          <w:rFonts w:cstheme="minorHAnsi"/>
          <w:b/>
          <w:bCs/>
          <w:sz w:val="24"/>
          <w:szCs w:val="24"/>
        </w:rPr>
        <w:t>?</w:t>
      </w:r>
      <w:r w:rsidRPr="00872E80">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r w:rsidRPr="00872E80">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EndPr/>
        <w:sdtContent>
          <w:r w:rsidRPr="00872E80">
            <w:rPr>
              <w:rFonts w:ascii="Segoe UI Symbol" w:hAnsi="Segoe UI Symbol" w:cs="Segoe UI Symbol"/>
              <w:sz w:val="24"/>
              <w:szCs w:val="24"/>
            </w:rPr>
            <w:t>☐</w:t>
          </w:r>
        </w:sdtContent>
      </w:sdt>
    </w:p>
    <w:p w14:paraId="677094D3" w14:textId="756511E2" w:rsid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416C0B4E" w14:textId="51CB6CC8" w:rsidR="00872E80" w:rsidRPr="00DD6DD2" w:rsidRDefault="006E1A0D" w:rsidP="00DD6DD2">
      <w:pPr>
        <w:rPr>
          <w:rFonts w:cstheme="minorHAnsi"/>
          <w:sz w:val="24"/>
          <w:szCs w:val="24"/>
        </w:rPr>
      </w:pPr>
      <w:bookmarkStart w:id="3" w:name="_Hlk63173575"/>
      <w:r w:rsidRPr="006E1A0D">
        <w:rPr>
          <w:rFonts w:cstheme="minorHAnsi"/>
          <w:b/>
          <w:bCs/>
          <w:sz w:val="24"/>
          <w:szCs w:val="24"/>
        </w:rPr>
        <w:t>Please note</w:t>
      </w:r>
      <w:r>
        <w:rPr>
          <w:rFonts w:cstheme="minorHAnsi"/>
          <w:sz w:val="24"/>
          <w:szCs w:val="24"/>
        </w:rPr>
        <w:t>: Further evidence will be required if you are offered the position at EQuIP.</w:t>
      </w:r>
    </w:p>
    <w:bookmarkEnd w:id="3"/>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End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End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End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End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End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End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EndPr/>
        <w:sdtContent>
          <w:r w:rsidRPr="00DD6DD2">
            <w:rPr>
              <w:rFonts w:cstheme="minorHAnsi"/>
              <w:color w:val="808080"/>
              <w:sz w:val="24"/>
              <w:szCs w:val="24"/>
            </w:rPr>
            <w:t>Click or tap here to enter text.</w:t>
          </w:r>
        </w:sdtContent>
      </w:sdt>
    </w:p>
    <w:p w14:paraId="6DA8C431" w14:textId="77777777" w:rsidR="006E1A0D" w:rsidRDefault="006E1A0D" w:rsidP="00DD6DD2">
      <w:pPr>
        <w:rPr>
          <w:rFonts w:cstheme="minorHAnsi"/>
          <w:b/>
          <w:bCs/>
          <w:sz w:val="24"/>
          <w:szCs w:val="24"/>
        </w:rPr>
      </w:pPr>
    </w:p>
    <w:p w14:paraId="63F91CA5" w14:textId="77777777" w:rsidR="006E1A0D" w:rsidRDefault="006E1A0D" w:rsidP="00DD6DD2">
      <w:pPr>
        <w:rPr>
          <w:rFonts w:cstheme="minorHAnsi"/>
          <w:b/>
          <w:bCs/>
          <w:sz w:val="24"/>
          <w:szCs w:val="24"/>
        </w:rPr>
      </w:pPr>
    </w:p>
    <w:p w14:paraId="59675BFF" w14:textId="77777777" w:rsidR="006E1A0D" w:rsidRDefault="006E1A0D" w:rsidP="00DD6DD2">
      <w:pPr>
        <w:rPr>
          <w:rFonts w:cstheme="minorHAnsi"/>
          <w:b/>
          <w:bCs/>
          <w:sz w:val="24"/>
          <w:szCs w:val="24"/>
        </w:rPr>
      </w:pPr>
    </w:p>
    <w:p w14:paraId="79CB35AD" w14:textId="77777777" w:rsidR="006E1A0D" w:rsidRDefault="006E1A0D" w:rsidP="00DD6DD2">
      <w:pPr>
        <w:rPr>
          <w:rFonts w:cstheme="minorHAnsi"/>
          <w:b/>
          <w:bCs/>
          <w:sz w:val="24"/>
          <w:szCs w:val="24"/>
        </w:rPr>
      </w:pPr>
    </w:p>
    <w:p w14:paraId="62D7EE73" w14:textId="6D413640" w:rsidR="00DD6DD2" w:rsidRPr="00DD6DD2" w:rsidRDefault="00DD6DD2" w:rsidP="00DD6DD2">
      <w:pPr>
        <w:rPr>
          <w:rFonts w:cstheme="minorHAnsi"/>
          <w:b/>
          <w:bCs/>
          <w:sz w:val="24"/>
          <w:szCs w:val="24"/>
        </w:rPr>
      </w:pPr>
      <w:r w:rsidRPr="00DD6DD2">
        <w:rPr>
          <w:rFonts w:cstheme="minorHAnsi"/>
          <w:b/>
          <w:bCs/>
          <w:sz w:val="24"/>
          <w:szCs w:val="24"/>
        </w:rPr>
        <w:lastRenderedPageBreak/>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End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End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End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End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End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End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End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End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End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End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End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End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End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End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End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End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End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End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End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End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End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End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End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End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End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End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End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End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End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End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End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End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w:t>
      </w:r>
      <w:proofErr w:type="gramStart"/>
      <w:r w:rsidRPr="00DD6DD2">
        <w:rPr>
          <w:rFonts w:cstheme="minorHAnsi"/>
          <w:b/>
          <w:bCs/>
          <w:sz w:val="24"/>
          <w:szCs w:val="24"/>
        </w:rPr>
        <w:t>experience</w:t>
      </w:r>
      <w:proofErr w:type="gramEnd"/>
      <w:r w:rsidRPr="00DD6DD2">
        <w:rPr>
          <w:rFonts w:cstheme="minorHAnsi"/>
          <w:b/>
          <w:bCs/>
          <w:sz w:val="24"/>
          <w:szCs w:val="24"/>
        </w:rPr>
        <w:t xml:space="preserv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End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6D3D2670" w14:textId="77777777" w:rsidR="006E1A0D" w:rsidRDefault="006E1A0D" w:rsidP="00DD6DD2">
      <w:pPr>
        <w:rPr>
          <w:rFonts w:cstheme="minorHAnsi"/>
          <w:b/>
          <w:bCs/>
          <w:sz w:val="24"/>
          <w:szCs w:val="24"/>
        </w:rPr>
      </w:pPr>
    </w:p>
    <w:p w14:paraId="22FE2EF5" w14:textId="77777777" w:rsidR="006E1A0D" w:rsidRDefault="006E1A0D" w:rsidP="00DD6DD2">
      <w:pPr>
        <w:rPr>
          <w:rFonts w:cstheme="minorHAnsi"/>
          <w:b/>
          <w:bCs/>
          <w:sz w:val="24"/>
          <w:szCs w:val="24"/>
        </w:rPr>
      </w:pPr>
    </w:p>
    <w:p w14:paraId="58AA264C" w14:textId="5DF88B20" w:rsidR="00DD6DD2" w:rsidRPr="00DD6DD2" w:rsidRDefault="00DD6DD2" w:rsidP="00DD6DD2">
      <w:pPr>
        <w:rPr>
          <w:rFonts w:cstheme="minorHAnsi"/>
          <w:b/>
          <w:bCs/>
          <w:sz w:val="24"/>
          <w:szCs w:val="24"/>
        </w:rPr>
      </w:pPr>
      <w:r w:rsidRPr="00DD6DD2">
        <w:rPr>
          <w:rFonts w:cstheme="minorHAnsi"/>
          <w:b/>
          <w:bCs/>
          <w:sz w:val="24"/>
          <w:szCs w:val="24"/>
        </w:rPr>
        <w:lastRenderedPageBreak/>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End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End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End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End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End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End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End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547302CF" w:rsidR="00DD6DD2" w:rsidRPr="00DD6DD2" w:rsidRDefault="00892CE6" w:rsidP="00DD6DD2">
      <w:pPr>
        <w:rPr>
          <w:rFonts w:cstheme="minorHAnsi"/>
          <w:sz w:val="24"/>
          <w:szCs w:val="24"/>
        </w:rPr>
      </w:pPr>
      <w:r w:rsidRPr="00892CE6">
        <w:rPr>
          <w:rFonts w:cstheme="minorHAnsi"/>
          <w:sz w:val="24"/>
          <w:szCs w:val="24"/>
        </w:rPr>
        <w:t xml:space="preserve">Do you have any convictions, cautions, </w:t>
      </w:r>
      <w:proofErr w:type="gramStart"/>
      <w:r w:rsidRPr="00892CE6">
        <w:rPr>
          <w:rFonts w:cstheme="minorHAnsi"/>
          <w:sz w:val="24"/>
          <w:szCs w:val="24"/>
        </w:rPr>
        <w:t>reprimands</w:t>
      </w:r>
      <w:proofErr w:type="gramEnd"/>
      <w:r w:rsidRPr="00892CE6">
        <w:rPr>
          <w:rFonts w:cstheme="minorHAnsi"/>
          <w:sz w:val="24"/>
          <w:szCs w:val="24"/>
        </w:rPr>
        <w:t xml:space="preserve"> or final warnings which are not ‘protected’ as defined by the Rehabilitation of Offenders Act 1974 (Exceptions) Order 1975 (as amended in 2013)?</w:t>
      </w:r>
      <w:r w:rsidR="00DD6DD2" w:rsidRPr="00DD6DD2">
        <w:rPr>
          <w:rFonts w:cstheme="minorHAnsi"/>
          <w:sz w:val="24"/>
          <w:szCs w:val="24"/>
        </w:rPr>
        <w:t xml:space="preserve"> Yes </w:t>
      </w:r>
      <w:sdt>
        <w:sdtPr>
          <w:rPr>
            <w:rFonts w:cstheme="minorHAnsi"/>
            <w:sz w:val="24"/>
            <w:szCs w:val="24"/>
          </w:rPr>
          <w:id w:val="3332076"/>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r w:rsidR="00DD6DD2"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EndPr/>
        <w:sdtContent>
          <w:r w:rsidR="00DD6DD2" w:rsidRPr="00DD6DD2">
            <w:rPr>
              <w:rFonts w:ascii="Segoe UI Symbol" w:hAnsi="Segoe UI Symbol" w:cs="Segoe UI Symbol"/>
              <w:sz w:val="24"/>
              <w:szCs w:val="24"/>
            </w:rPr>
            <w:t>☐</w:t>
          </w:r>
        </w:sdtContent>
      </w:sdt>
    </w:p>
    <w:p w14:paraId="3572B1E6" w14:textId="77777777" w:rsidR="00872E80" w:rsidRPr="0043049F" w:rsidRDefault="00872E80" w:rsidP="00872E80">
      <w:pPr>
        <w:rPr>
          <w:rFonts w:cstheme="minorHAnsi"/>
          <w:sz w:val="24"/>
          <w:szCs w:val="24"/>
        </w:rPr>
      </w:pPr>
      <w:r w:rsidRPr="0043049F">
        <w:rPr>
          <w:rFonts w:cstheme="minorHAnsi"/>
          <w:sz w:val="24"/>
          <w:szCs w:val="24"/>
        </w:rPr>
        <w:t xml:space="preserve">If you have answered yes, please provide details below. </w:t>
      </w:r>
    </w:p>
    <w:p w14:paraId="44D33E85" w14:textId="237740CB" w:rsidR="00872E80" w:rsidRDefault="00872E80" w:rsidP="00DD6DD2">
      <w:pPr>
        <w:rPr>
          <w:rFonts w:cstheme="minorHAnsi"/>
          <w:b/>
          <w:bCs/>
          <w:sz w:val="24"/>
          <w:szCs w:val="24"/>
        </w:rPr>
      </w:pPr>
    </w:p>
    <w:p w14:paraId="30FD6392" w14:textId="03E197E2" w:rsidR="00872E80" w:rsidRDefault="00872E80" w:rsidP="00DD6DD2">
      <w:pPr>
        <w:rPr>
          <w:rFonts w:cstheme="minorHAnsi"/>
          <w:b/>
          <w:bCs/>
          <w:sz w:val="24"/>
          <w:szCs w:val="24"/>
        </w:rPr>
      </w:pPr>
    </w:p>
    <w:p w14:paraId="008C634A" w14:textId="24C9CB7A" w:rsidR="00872E80" w:rsidRDefault="00872E80" w:rsidP="00DD6DD2">
      <w:pPr>
        <w:rPr>
          <w:rFonts w:cstheme="minorHAnsi"/>
          <w:b/>
          <w:bCs/>
          <w:sz w:val="24"/>
          <w:szCs w:val="24"/>
        </w:rPr>
      </w:pPr>
    </w:p>
    <w:p w14:paraId="15C89523" w14:textId="77777777" w:rsidR="00872E80" w:rsidRDefault="00872E80" w:rsidP="00DD6DD2">
      <w:pPr>
        <w:rPr>
          <w:rFonts w:cstheme="minorHAnsi"/>
          <w:b/>
          <w:bCs/>
          <w:sz w:val="24"/>
          <w:szCs w:val="24"/>
        </w:rPr>
      </w:pPr>
    </w:p>
    <w:p w14:paraId="209A1112" w14:textId="492DB2A1"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r w:rsidR="00872E80">
        <w:rPr>
          <w:rFonts w:cstheme="minorHAnsi"/>
          <w:b/>
          <w:bCs/>
          <w:sz w:val="24"/>
          <w:szCs w:val="24"/>
        </w:rPr>
        <w:t xml:space="preserve"> and a declaration of a criminal record will not necessarily prevent you from being offered this role</w:t>
      </w:r>
      <w:r w:rsidRPr="00DD6DD2">
        <w:rPr>
          <w:rFonts w:cstheme="minorHAnsi"/>
          <w:b/>
          <w:bCs/>
          <w:sz w:val="24"/>
          <w:szCs w:val="24"/>
        </w:rPr>
        <w:t>.</w:t>
      </w:r>
    </w:p>
    <w:p w14:paraId="518DA06D" w14:textId="77777777" w:rsidR="00DD6DD2" w:rsidRPr="00DD6DD2" w:rsidRDefault="00DD6DD2" w:rsidP="00DD6DD2">
      <w:pPr>
        <w:rPr>
          <w:rFonts w:cstheme="minorHAnsi"/>
          <w:sz w:val="24"/>
          <w:szCs w:val="24"/>
        </w:rPr>
      </w:pPr>
      <w:r w:rsidRPr="00DD6DD2">
        <w:rPr>
          <w:rFonts w:cstheme="minorHAnsi"/>
          <w:sz w:val="24"/>
          <w:szCs w:val="24"/>
        </w:rPr>
        <w:t xml:space="preserve">Please declare any relationship (family or otherwise) that you have with any officer, including Board members, of EQuIP? </w:t>
      </w:r>
      <w:sdt>
        <w:sdtPr>
          <w:rPr>
            <w:rFonts w:cstheme="minorHAnsi"/>
            <w:sz w:val="24"/>
            <w:szCs w:val="24"/>
          </w:rPr>
          <w:id w:val="212925027"/>
          <w:placeholder>
            <w:docPart w:val="F867250D810F4417890BC2BF4BD31F24"/>
          </w:placeholder>
          <w:showingPlcHdr/>
        </w:sdtPr>
        <w:sdtEnd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lastRenderedPageBreak/>
        <w:t>Please read and sign the Declaration below:</w:t>
      </w:r>
    </w:p>
    <w:p w14:paraId="42BEF971" w14:textId="3AF84002"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r w:rsidR="00240044" w:rsidRPr="00240044">
        <w:rPr>
          <w:rFonts w:cstheme="minorHAnsi"/>
          <w:sz w:val="24"/>
          <w:szCs w:val="24"/>
        </w:rPr>
        <w:t>I understand that the declaration of a criminal record will not necessarily prevent me from being offered this role at</w:t>
      </w:r>
      <w:r w:rsidR="00240044">
        <w:rPr>
          <w:rFonts w:cstheme="minorHAnsi"/>
          <w:sz w:val="24"/>
          <w:szCs w:val="24"/>
        </w:rPr>
        <w:t xml:space="preserve"> EQuIP.</w:t>
      </w:r>
    </w:p>
    <w:p w14:paraId="33744EF9" w14:textId="77777777" w:rsidR="00DD6DD2" w:rsidRPr="00DD6DD2" w:rsidRDefault="00DD6DD2" w:rsidP="00DD6DD2">
      <w:pPr>
        <w:rPr>
          <w:rFonts w:cstheme="minorHAnsi"/>
          <w:sz w:val="24"/>
          <w:szCs w:val="24"/>
        </w:rPr>
      </w:pPr>
      <w:r w:rsidRPr="00DD6DD2">
        <w:rPr>
          <w:rFonts w:cstheme="minorHAnsi"/>
          <w:sz w:val="24"/>
          <w:szCs w:val="24"/>
        </w:rPr>
        <w:t xml:space="preserve">In accordance with the General Data Protection Regulations (GDPR) I consent to the Equality and Inclusion Partnership (EQuIP) processing personal data contained in this application form and other data which EQuIP may obtain from me, other people or third parties such as employment agencies, former employers when gathering references.  I also consent to the processing of personal data in connection with Equal Opportunities Monitoring and to determine reasonable adjustments including sensitive data such as age, </w:t>
      </w:r>
      <w:proofErr w:type="gramStart"/>
      <w:r w:rsidRPr="00DD6DD2">
        <w:rPr>
          <w:rFonts w:cstheme="minorHAnsi"/>
          <w:sz w:val="24"/>
          <w:szCs w:val="24"/>
        </w:rPr>
        <w:t>race</w:t>
      </w:r>
      <w:proofErr w:type="gramEnd"/>
      <w:r w:rsidRPr="00DD6DD2">
        <w:rPr>
          <w:rFonts w:cstheme="minorHAnsi"/>
          <w:sz w:val="24"/>
          <w:szCs w:val="24"/>
        </w:rPr>
        <w:t xml:space="preserv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End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End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EndPr/>
        <w:sdtContent>
          <w:r w:rsidRPr="00DD6DD2">
            <w:rPr>
              <w:rFonts w:cstheme="minorHAnsi"/>
              <w:color w:val="808080"/>
              <w:sz w:val="24"/>
              <w:szCs w:val="24"/>
            </w:rPr>
            <w:t>Click or tap here to enter text.</w:t>
          </w:r>
        </w:sdtContent>
      </w:sdt>
    </w:p>
    <w:p w14:paraId="5CE161F8" w14:textId="492C141F" w:rsidR="00DD6DD2" w:rsidRPr="00DD6DD2" w:rsidRDefault="00DD6DD2" w:rsidP="00DD6DD2">
      <w:pPr>
        <w:spacing w:after="0" w:line="240" w:lineRule="auto"/>
        <w:rPr>
          <w:rFonts w:cstheme="minorHAnsi"/>
          <w:b/>
          <w:bCs/>
          <w:sz w:val="24"/>
          <w:szCs w:val="24"/>
        </w:rPr>
      </w:pPr>
      <w:bookmarkStart w:id="4" w:name="_Hlk63162681"/>
      <w:r w:rsidRPr="00DD6DD2">
        <w:rPr>
          <w:rFonts w:cstheme="minorHAnsi"/>
          <w:b/>
          <w:bCs/>
          <w:sz w:val="24"/>
          <w:szCs w:val="24"/>
        </w:rPr>
        <w:t xml:space="preserve">Deadline for all applications is </w:t>
      </w:r>
      <w:r w:rsidR="003768DA">
        <w:rPr>
          <w:rFonts w:cstheme="minorHAnsi"/>
          <w:b/>
          <w:bCs/>
          <w:sz w:val="24"/>
          <w:szCs w:val="24"/>
        </w:rPr>
        <w:t>Thursday</w:t>
      </w:r>
      <w:r w:rsidR="00F92686">
        <w:rPr>
          <w:rFonts w:cstheme="minorHAnsi"/>
          <w:b/>
          <w:bCs/>
          <w:sz w:val="24"/>
          <w:szCs w:val="24"/>
        </w:rPr>
        <w:t xml:space="preserve"> </w:t>
      </w:r>
      <w:r w:rsidR="003768DA">
        <w:rPr>
          <w:rFonts w:cstheme="minorHAnsi"/>
          <w:b/>
          <w:bCs/>
          <w:sz w:val="24"/>
          <w:szCs w:val="24"/>
        </w:rPr>
        <w:t>2</w:t>
      </w:r>
      <w:r w:rsidR="006C0F6E">
        <w:rPr>
          <w:rFonts w:cstheme="minorHAnsi"/>
          <w:b/>
          <w:bCs/>
          <w:sz w:val="24"/>
          <w:szCs w:val="24"/>
        </w:rPr>
        <w:t>9</w:t>
      </w:r>
      <w:r w:rsidR="00F92686" w:rsidRPr="00F92686">
        <w:rPr>
          <w:rFonts w:cstheme="minorHAnsi"/>
          <w:b/>
          <w:bCs/>
          <w:sz w:val="24"/>
          <w:szCs w:val="24"/>
          <w:vertAlign w:val="superscript"/>
        </w:rPr>
        <w:t>th</w:t>
      </w:r>
      <w:r w:rsidR="00F92686">
        <w:rPr>
          <w:rFonts w:cstheme="minorHAnsi"/>
          <w:b/>
          <w:bCs/>
          <w:sz w:val="24"/>
          <w:szCs w:val="24"/>
        </w:rPr>
        <w:t xml:space="preserve"> </w:t>
      </w:r>
      <w:r w:rsidR="006C0F6E">
        <w:rPr>
          <w:rFonts w:cstheme="minorHAnsi"/>
          <w:b/>
          <w:bCs/>
          <w:sz w:val="24"/>
          <w:szCs w:val="24"/>
        </w:rPr>
        <w:t>July</w:t>
      </w:r>
      <w:r w:rsidR="00F92686">
        <w:rPr>
          <w:rFonts w:cstheme="minorHAnsi"/>
          <w:b/>
          <w:bCs/>
          <w:sz w:val="24"/>
          <w:szCs w:val="24"/>
        </w:rPr>
        <w:t xml:space="preserve"> 2021</w:t>
      </w:r>
      <w:r w:rsidRPr="00DD6DD2">
        <w:rPr>
          <w:rFonts w:cstheme="minorHAnsi"/>
          <w:b/>
          <w:bCs/>
          <w:sz w:val="24"/>
          <w:szCs w:val="24"/>
        </w:rPr>
        <w:t xml:space="preserve"> at 12 noon</w:t>
      </w:r>
      <w:r w:rsidR="007C2E41">
        <w:rPr>
          <w:rFonts w:cstheme="minorHAnsi"/>
          <w:b/>
          <w:bCs/>
          <w:sz w:val="24"/>
          <w:szCs w:val="24"/>
        </w:rPr>
        <w:t>.</w:t>
      </w:r>
    </w:p>
    <w:bookmarkEnd w:id="4"/>
    <w:p w14:paraId="4D7847C0" w14:textId="77777777" w:rsidR="00DD6DD2" w:rsidRPr="00DD6DD2" w:rsidRDefault="00DD6DD2" w:rsidP="00DD6DD2">
      <w:pPr>
        <w:spacing w:after="0" w:line="240" w:lineRule="auto"/>
        <w:rPr>
          <w:rFonts w:cstheme="minorHAnsi"/>
          <w:b/>
          <w:bCs/>
          <w:sz w:val="24"/>
          <w:szCs w:val="24"/>
        </w:rPr>
      </w:pPr>
    </w:p>
    <w:p w14:paraId="1A6576BB" w14:textId="071D125B"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Please </w:t>
      </w:r>
      <w:r w:rsidR="00F92686">
        <w:rPr>
          <w:rFonts w:cstheme="minorHAnsi"/>
          <w:sz w:val="24"/>
          <w:szCs w:val="24"/>
        </w:rPr>
        <w:t>email</w:t>
      </w:r>
      <w:r w:rsidRPr="00DD6DD2">
        <w:rPr>
          <w:rFonts w:cstheme="minorHAnsi"/>
          <w:sz w:val="24"/>
          <w:szCs w:val="24"/>
        </w:rPr>
        <w:t xml:space="preserve"> this completed form (marked Private and Confidential) to:</w:t>
      </w:r>
    </w:p>
    <w:p w14:paraId="2AE6FC5F" w14:textId="77777777" w:rsidR="0055050A" w:rsidRDefault="0055050A" w:rsidP="00DD6DD2">
      <w:pPr>
        <w:spacing w:after="0" w:line="240" w:lineRule="auto"/>
        <w:rPr>
          <w:rFonts w:cstheme="minorHAnsi"/>
          <w:sz w:val="24"/>
          <w:szCs w:val="24"/>
        </w:rPr>
      </w:pPr>
    </w:p>
    <w:p w14:paraId="41889F94" w14:textId="0212EBA6"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5C0AA0A3" w14:textId="4807DDE9" w:rsidR="00DD6DD2" w:rsidRPr="00DD6DD2" w:rsidRDefault="003B0176" w:rsidP="00DD6DD2">
      <w:pPr>
        <w:spacing w:after="0" w:line="240" w:lineRule="auto"/>
        <w:rPr>
          <w:rFonts w:cstheme="minorHAnsi"/>
          <w:sz w:val="24"/>
          <w:szCs w:val="24"/>
        </w:rPr>
      </w:pPr>
      <w:hyperlink r:id="rId11" w:history="1">
        <w:r w:rsidR="00F92686" w:rsidRPr="00935209">
          <w:rPr>
            <w:rStyle w:val="Hyperlink"/>
            <w:rFonts w:cstheme="minorHAnsi"/>
            <w:sz w:val="24"/>
            <w:szCs w:val="24"/>
          </w:rPr>
          <w:t>claire@equipequality.org.uk</w:t>
        </w:r>
      </w:hyperlink>
      <w:r w:rsidR="00DD6DD2"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2"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5CDE98E5" w14:textId="77777777" w:rsidR="00240044" w:rsidRPr="00E75C20" w:rsidRDefault="00240044" w:rsidP="00240044">
      <w:pPr>
        <w:keepNext/>
        <w:suppressAutoHyphens/>
        <w:autoSpaceDN w:val="0"/>
        <w:spacing w:after="60" w:line="240" w:lineRule="auto"/>
        <w:ind w:right="-514" w:hanging="540"/>
        <w:textAlignment w:val="baseline"/>
        <w:outlineLvl w:val="0"/>
        <w:rPr>
          <w:rFonts w:ascii="Cambria" w:eastAsia="Cambria" w:hAnsi="Cambria" w:cs="Cambria"/>
          <w:b/>
          <w:bCs/>
          <w:color w:val="7030A0"/>
          <w:kern w:val="3"/>
          <w:sz w:val="32"/>
          <w:szCs w:val="32"/>
          <w:lang w:eastAsia="zh-CN"/>
        </w:rPr>
      </w:pPr>
      <w:r w:rsidRPr="00E75C20">
        <w:rPr>
          <w:rFonts w:ascii="Verdana" w:eastAsia="Cambria" w:hAnsi="Verdana" w:cs="Arial"/>
          <w:b/>
          <w:color w:val="7030A0"/>
          <w:kern w:val="3"/>
          <w:sz w:val="32"/>
          <w:szCs w:val="32"/>
          <w:lang w:eastAsia="zh-CN"/>
        </w:rPr>
        <w:lastRenderedPageBreak/>
        <w:t>Equality and diversity monitoring form</w:t>
      </w:r>
    </w:p>
    <w:p w14:paraId="629C8053" w14:textId="77777777" w:rsidR="00240044" w:rsidRPr="00AB4E08" w:rsidRDefault="00240044" w:rsidP="00240044">
      <w:pPr>
        <w:suppressAutoHyphens/>
        <w:autoSpaceDN w:val="0"/>
        <w:spacing w:after="0" w:line="240" w:lineRule="auto"/>
        <w:jc w:val="center"/>
        <w:textAlignment w:val="baseline"/>
        <w:rPr>
          <w:rFonts w:ascii="Verdana" w:eastAsia="Times New Roman" w:hAnsi="Verdana" w:cs="Verdana"/>
          <w:b/>
          <w:color w:val="0000FF"/>
          <w:kern w:val="3"/>
          <w:sz w:val="16"/>
          <w:szCs w:val="16"/>
          <w:lang w:eastAsia="zh-CN"/>
        </w:rPr>
      </w:pPr>
    </w:p>
    <w:p w14:paraId="28F3E903"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
          <w:kern w:val="3"/>
          <w:lang w:eastAsia="zh-CN"/>
        </w:rPr>
        <w:t xml:space="preserve">EQuIP </w:t>
      </w:r>
      <w:r w:rsidRPr="00AB4E08">
        <w:rPr>
          <w:rFonts w:ascii="Verdana" w:eastAsia="Times New Roman" w:hAnsi="Verdana" w:cs="Verdana"/>
          <w:kern w:val="3"/>
          <w:lang w:eastAsia="zh-CN"/>
        </w:rPr>
        <w:t>wants to meet the aims and commitments set out in its equality policy. This includes not discriminating under the Equality Act 2010 and building an accurate picture of the make-up of the workforce in encouraging equality and diversity.</w:t>
      </w:r>
    </w:p>
    <w:p w14:paraId="303EF168"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Verdana" w:eastAsia="Times New Roman" w:hAnsi="Verdana" w:cs="Verdana"/>
          <w:kern w:val="3"/>
          <w:lang w:eastAsia="zh-CN"/>
        </w:rPr>
      </w:pPr>
    </w:p>
    <w:p w14:paraId="79BFEA09" w14:textId="77777777" w:rsidR="00240044" w:rsidRPr="00AB4E08" w:rsidRDefault="00240044" w:rsidP="006C0F6E">
      <w:pPr>
        <w:tabs>
          <w:tab w:val="left" w:pos="4423"/>
        </w:tabs>
        <w:suppressAutoHyphens/>
        <w:autoSpaceDN w:val="0"/>
        <w:spacing w:after="0" w:line="240" w:lineRule="auto"/>
        <w:ind w:left="-539"/>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The organisation needs your help and co-operation to enable it to do this but filling in this form is voluntary. The information you provide will stay confidential, be stored securely with access limited to only staff dealing with Human Resources.  We comply with stringent GDPR principles. See our Privacy Policy for more details.</w:t>
      </w:r>
    </w:p>
    <w:p w14:paraId="52825181" w14:textId="77777777" w:rsidR="00240044" w:rsidRPr="00AB4E08" w:rsidRDefault="00240044" w:rsidP="00240044">
      <w:pPr>
        <w:tabs>
          <w:tab w:val="left" w:pos="4423"/>
        </w:tabs>
        <w:suppressAutoHyphens/>
        <w:autoSpaceDN w:val="0"/>
        <w:spacing w:after="0" w:line="240" w:lineRule="auto"/>
        <w:ind w:left="-539"/>
        <w:textAlignment w:val="baseline"/>
        <w:rPr>
          <w:rFonts w:ascii="Verdana" w:eastAsia="Times New Roman" w:hAnsi="Verdana" w:cs="Verdana"/>
          <w:kern w:val="3"/>
          <w:lang w:eastAsia="zh-CN"/>
        </w:rPr>
      </w:pPr>
    </w:p>
    <w:p w14:paraId="6C7DB3FA" w14:textId="77777777" w:rsidR="00240044" w:rsidRPr="00AB4E08" w:rsidRDefault="00240044" w:rsidP="00240044">
      <w:pPr>
        <w:tabs>
          <w:tab w:val="left" w:pos="4696"/>
        </w:tabs>
        <w:suppressAutoHyphens/>
        <w:autoSpaceDN w:val="0"/>
        <w:spacing w:after="0" w:line="240" w:lineRule="auto"/>
        <w:ind w:left="-539"/>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lang w:eastAsia="zh-CN"/>
        </w:rPr>
        <w:t xml:space="preserve">Please return the completed form marked ‘Strictly Confidential’ to </w:t>
      </w:r>
      <w:hyperlink r:id="rId13" w:history="1">
        <w:r w:rsidRPr="00AB4E08">
          <w:rPr>
            <w:rFonts w:ascii="Verdana Pro" w:eastAsia="Times New Roman" w:hAnsi="Verdana Pro" w:cs="Calibri"/>
            <w:color w:val="0563C1"/>
            <w:kern w:val="3"/>
            <w:u w:val="single"/>
            <w:lang w:eastAsia="zh-CN"/>
          </w:rPr>
          <w:t>claire@equipequality.org.uk</w:t>
        </w:r>
      </w:hyperlink>
      <w:r w:rsidRPr="00AB4E08">
        <w:rPr>
          <w:rFonts w:ascii="Verdana Pro" w:eastAsia="Times New Roman" w:hAnsi="Verdana Pro" w:cs="Calibri"/>
          <w:kern w:val="3"/>
          <w:lang w:eastAsia="zh-CN"/>
        </w:rPr>
        <w:t xml:space="preserve"> </w:t>
      </w:r>
    </w:p>
    <w:p w14:paraId="2D6E702A" w14:textId="4343724A" w:rsidR="00240044" w:rsidRPr="00AB4E08" w:rsidRDefault="00240044" w:rsidP="00240044">
      <w:pPr>
        <w:suppressAutoHyphens/>
        <w:autoSpaceDN w:val="0"/>
        <w:spacing w:after="0" w:line="36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7456" behindDoc="0" locked="0" layoutInCell="1" allowOverlap="1" wp14:anchorId="545F8C96" wp14:editId="70A14469">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06A5FA8B"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Gender   </w:t>
      </w:r>
      <w:proofErr w:type="gramStart"/>
      <w:r w:rsidRPr="00AB4E08">
        <w:rPr>
          <w:rFonts w:ascii="Verdana" w:eastAsia="Times New Roman" w:hAnsi="Verdana" w:cs="Arial"/>
          <w:kern w:val="3"/>
          <w:sz w:val="20"/>
          <w:szCs w:val="24"/>
          <w:lang w:eastAsia="zh-CN"/>
        </w:rPr>
        <w:t xml:space="preserve">Man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Woman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Intersex</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Non-binary</w:t>
      </w:r>
      <w:r w:rsidRPr="00AB4E08">
        <w:rPr>
          <w:rFonts w:ascii="Verdana" w:eastAsia="Times New Roman" w:hAnsi="Verdana" w:cs="Arial"/>
          <w:kern w:val="3"/>
          <w:sz w:val="32"/>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 …………………….</w:t>
      </w:r>
    </w:p>
    <w:p w14:paraId="083D278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8480" behindDoc="0" locked="0" layoutInCell="1" allowOverlap="1" wp14:anchorId="75CA5BE3" wp14:editId="6F341B75">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69AD27E3"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CoJezsqwEAAEE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Are</w:t>
      </w:r>
      <w:r>
        <w:rPr>
          <w:rFonts w:ascii="Verdana" w:eastAsia="Times New Roman" w:hAnsi="Verdana" w:cs="Arial"/>
          <w:b/>
          <w:kern w:val="3"/>
          <w:sz w:val="20"/>
          <w:szCs w:val="24"/>
          <w:lang w:eastAsia="zh-CN"/>
        </w:rPr>
        <w:t xml:space="preserve"> y</w:t>
      </w:r>
      <w:r w:rsidRPr="00AB4E08">
        <w:rPr>
          <w:rFonts w:ascii="Verdana" w:eastAsia="Times New Roman" w:hAnsi="Verdana" w:cs="Arial"/>
          <w:b/>
          <w:kern w:val="3"/>
          <w:sz w:val="20"/>
          <w:szCs w:val="24"/>
          <w:lang w:eastAsia="zh-CN"/>
        </w:rPr>
        <w:t xml:space="preserve">ou married or in a civil partnership?   </w:t>
      </w:r>
      <w:r w:rsidRPr="00AB4E08">
        <w:rPr>
          <w:rFonts w:ascii="Verdana" w:eastAsia="Times New Roman" w:hAnsi="Verdana" w:cs="Arial"/>
          <w:kern w:val="3"/>
          <w:sz w:val="20"/>
          <w:szCs w:val="24"/>
          <w:lang w:eastAsia="zh-CN"/>
        </w:rPr>
        <w:t xml:space="preserve">Yes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r>
      <w:proofErr w:type="gramStart"/>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2D233FFD"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0288" behindDoc="0" locked="0" layoutInCell="1" allowOverlap="1" wp14:anchorId="3D0E4B6B" wp14:editId="687021B5">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5DB6FAC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T0YMK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Age</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16-24</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25-29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30-34</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 xml:space="preserve"> </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35-39</w:t>
      </w:r>
      <w:r w:rsidRPr="00AB4E08">
        <w:rPr>
          <w:rFonts w:ascii="Verdana" w:eastAsia="Times New Roman" w:hAnsi="Verdana" w:cs="Arial"/>
          <w:b/>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40-44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45-49</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0"/>
          <w:lang w:eastAsia="zh-CN"/>
        </w:rPr>
        <w:tab/>
      </w:r>
      <w:r w:rsidRPr="00AB4E08">
        <w:rPr>
          <w:rFonts w:ascii="Verdana" w:eastAsia="Times New Roman" w:hAnsi="Verdana" w:cs="Arial"/>
          <w:kern w:val="3"/>
          <w:sz w:val="20"/>
          <w:szCs w:val="24"/>
          <w:lang w:eastAsia="zh-CN"/>
        </w:rPr>
        <w:t>50-54</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b/>
          <w:kern w:val="3"/>
          <w:sz w:val="20"/>
          <w:szCs w:val="24"/>
          <w:lang w:eastAsia="zh-CN"/>
        </w:rPr>
        <w:tab/>
      </w:r>
      <w:r w:rsidRPr="00AB4E08">
        <w:rPr>
          <w:rFonts w:ascii="Verdana" w:eastAsia="Times New Roman" w:hAnsi="Verdana" w:cs="Arial"/>
          <w:kern w:val="3"/>
          <w:sz w:val="20"/>
          <w:szCs w:val="24"/>
          <w:lang w:eastAsia="zh-CN"/>
        </w:rPr>
        <w:t>55-59</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60-64</w:t>
      </w:r>
      <w:r w:rsidRPr="00AB4E08">
        <w:rPr>
          <w:rFonts w:ascii="Verdana" w:eastAsia="Times New Roman" w:hAnsi="Verdana" w:cs="Arial"/>
          <w:kern w:val="3"/>
          <w:sz w:val="32"/>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0"/>
          <w:lang w:eastAsia="zh-CN"/>
        </w:rPr>
        <w:t>65+</w:t>
      </w:r>
      <w:r w:rsidRPr="00AB4E08">
        <w:rPr>
          <w:rFonts w:ascii="Verdana" w:eastAsia="Times New Roman" w:hAnsi="Verdana" w:cs="Arial"/>
          <w:kern w:val="3"/>
          <w:sz w:val="20"/>
          <w:szCs w:val="20"/>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3C5AA43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2336" behindDoc="0" locked="0" layoutInCell="1" allowOverlap="1" wp14:anchorId="30CA14CA" wp14:editId="538C62C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074DEAB6"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BLiQSR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eastAsia="Times New Roman" w:hAnsi="Verdana" w:cs="Arial"/>
          <w:b/>
          <w:kern w:val="3"/>
          <w:sz w:val="20"/>
          <w:szCs w:val="24"/>
          <w:lang w:eastAsia="zh-CN"/>
        </w:rPr>
        <w:t xml:space="preserve">   </w:t>
      </w:r>
    </w:p>
    <w:p w14:paraId="7C5B99C0"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1265E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ethnicity?</w:t>
      </w:r>
    </w:p>
    <w:p w14:paraId="17FD6E7F"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7084B78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Cs/>
          <w:color w:val="000000"/>
          <w:kern w:val="3"/>
          <w:sz w:val="20"/>
          <w:szCs w:val="15"/>
          <w:lang w:val="en-US" w:eastAsia="zh-CN"/>
        </w:rPr>
      </w:pPr>
    </w:p>
    <w:p w14:paraId="2E81BB7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bCs/>
          <w:i/>
          <w:color w:val="000000"/>
          <w:kern w:val="3"/>
          <w:sz w:val="20"/>
          <w:szCs w:val="15"/>
          <w:lang w:val="en-US" w:eastAsia="zh-CN"/>
        </w:rPr>
      </w:pPr>
      <w:r w:rsidRPr="00AB4E08">
        <w:rPr>
          <w:rFonts w:ascii="Verdana" w:eastAsia="Times New Roman" w:hAnsi="Verdana" w:cs="Arial"/>
          <w:b/>
          <w:bCs/>
          <w:i/>
          <w:color w:val="000000"/>
          <w:kern w:val="3"/>
          <w:sz w:val="20"/>
          <w:szCs w:val="15"/>
          <w:lang w:val="en-US" w:eastAsia="zh-CN"/>
        </w:rPr>
        <w:t>White</w:t>
      </w:r>
    </w:p>
    <w:p w14:paraId="42029795" w14:textId="77777777" w:rsidR="00240044" w:rsidRPr="00AB4E08" w:rsidRDefault="00240044" w:rsidP="00240044">
      <w:pPr>
        <w:suppressAutoHyphens/>
        <w:autoSpaceDN w:val="0"/>
        <w:spacing w:after="0" w:line="240" w:lineRule="auto"/>
        <w:ind w:left="-567" w:firstLine="2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English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Welsh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Scottish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Northern Irish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proofErr w:type="spellStart"/>
      <w:r w:rsidRPr="00AB4E08">
        <w:rPr>
          <w:rFonts w:ascii="Verdana" w:eastAsia="Times New Roman" w:hAnsi="Verdana" w:cs="Arial"/>
          <w:kern w:val="3"/>
          <w:sz w:val="20"/>
          <w:szCs w:val="24"/>
          <w:lang w:eastAsia="zh-CN"/>
        </w:rPr>
        <w:t>Irish</w:t>
      </w:r>
      <w:proofErr w:type="spellEnd"/>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p>
    <w:p w14:paraId="787DFB8D" w14:textId="77777777" w:rsidR="00240044" w:rsidRPr="00AB4E08" w:rsidRDefault="00240044" w:rsidP="00240044">
      <w:pPr>
        <w:suppressAutoHyphens/>
        <w:autoSpaceDN w:val="0"/>
        <w:spacing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British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Gypsy or Irish Traveller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p>
    <w:p w14:paraId="14285AEB" w14:textId="77777777" w:rsidR="00240044" w:rsidRPr="00AB4E08" w:rsidRDefault="00240044" w:rsidP="00240044">
      <w:pPr>
        <w:suppressAutoHyphens/>
        <w:autoSpaceDN w:val="0"/>
        <w:spacing w:before="60" w:after="0" w:line="240" w:lineRule="auto"/>
        <w:ind w:left="-567" w:firstLine="28"/>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white background, please write in:  </w:t>
      </w:r>
    </w:p>
    <w:p w14:paraId="6B34A53D"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5DB3F405"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Mixed/multiple ethnic groups</w:t>
      </w:r>
    </w:p>
    <w:p w14:paraId="5BA53C28"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White and Black Caribbean</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White and Black African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White and Asian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r>
        <w:rPr>
          <w:rFonts w:ascii="Verdana" w:eastAsia="Times New Roman" w:hAnsi="Verdana" w:cs="Arial"/>
          <w:kern w:val="3"/>
          <w:sz w:val="20"/>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mixed background, please write in:</w:t>
      </w:r>
      <w:r w:rsidRPr="00AB4E08">
        <w:rPr>
          <w:rFonts w:ascii="Verdana" w:eastAsia="Times New Roman" w:hAnsi="Verdana" w:cs="Arial"/>
          <w:kern w:val="3"/>
          <w:sz w:val="32"/>
          <w:szCs w:val="24"/>
          <w:lang w:eastAsia="zh-CN"/>
        </w:rPr>
        <w:t xml:space="preserve">    </w:t>
      </w:r>
    </w:p>
    <w:p w14:paraId="6D01AA4A"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73EEB7F7"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Asian/Asian British</w:t>
      </w:r>
    </w:p>
    <w:p w14:paraId="28146BE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Indian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w:t>
      </w:r>
      <w:proofErr w:type="gramStart"/>
      <w:r w:rsidRPr="00AB4E08">
        <w:rPr>
          <w:rFonts w:ascii="Verdana" w:eastAsia="Times New Roman" w:hAnsi="Verdana" w:cs="Arial"/>
          <w:kern w:val="3"/>
          <w:sz w:val="20"/>
          <w:szCs w:val="24"/>
          <w:lang w:eastAsia="zh-CN"/>
        </w:rPr>
        <w:t xml:space="preserve">Pakistani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Bangladeshi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Chinese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327C496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Asian background, please write in:  </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6519792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b/>
      </w:r>
    </w:p>
    <w:p w14:paraId="1D4A44A9"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r w:rsidRPr="00AB4E08">
        <w:rPr>
          <w:rFonts w:ascii="Verdana" w:eastAsia="Times New Roman" w:hAnsi="Verdana" w:cs="Arial"/>
          <w:b/>
          <w:i/>
          <w:kern w:val="3"/>
          <w:sz w:val="20"/>
          <w:szCs w:val="24"/>
          <w:lang w:eastAsia="zh-CN"/>
        </w:rPr>
        <w:t>Black/ African/ Caribbean/ Black British</w:t>
      </w:r>
    </w:p>
    <w:p w14:paraId="4538B94C"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proofErr w:type="gramStart"/>
      <w:r w:rsidRPr="00AB4E08">
        <w:rPr>
          <w:rFonts w:ascii="Verdana" w:eastAsia="Times New Roman" w:hAnsi="Verdana" w:cs="Arial"/>
          <w:kern w:val="3"/>
          <w:sz w:val="20"/>
          <w:szCs w:val="24"/>
          <w:lang w:eastAsia="zh-CN"/>
        </w:rPr>
        <w:t xml:space="preserve">African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Caribbean</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w:t>
      </w:r>
    </w:p>
    <w:p w14:paraId="2C29716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Any other Black/African/Caribbean background, please write in:   </w:t>
      </w:r>
    </w:p>
    <w:p w14:paraId="4CF03942"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32"/>
          <w:szCs w:val="24"/>
          <w:lang w:eastAsia="zh-CN"/>
        </w:rPr>
      </w:pPr>
    </w:p>
    <w:p w14:paraId="36D185B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i/>
          <w:kern w:val="3"/>
          <w:sz w:val="20"/>
          <w:szCs w:val="24"/>
          <w:lang w:eastAsia="zh-CN"/>
        </w:rPr>
      </w:pPr>
      <w:proofErr w:type="gramStart"/>
      <w:r w:rsidRPr="00AB4E08">
        <w:rPr>
          <w:rFonts w:ascii="Verdana" w:eastAsia="Times New Roman" w:hAnsi="Verdana" w:cs="Arial"/>
          <w:b/>
          <w:i/>
          <w:kern w:val="3"/>
          <w:sz w:val="20"/>
          <w:szCs w:val="24"/>
          <w:lang w:eastAsia="zh-CN"/>
        </w:rPr>
        <w:t>Other</w:t>
      </w:r>
      <w:proofErr w:type="gramEnd"/>
      <w:r w:rsidRPr="00AB4E08">
        <w:rPr>
          <w:rFonts w:ascii="Verdana" w:eastAsia="Times New Roman" w:hAnsi="Verdana" w:cs="Arial"/>
          <w:b/>
          <w:i/>
          <w:kern w:val="3"/>
          <w:sz w:val="20"/>
          <w:szCs w:val="24"/>
          <w:lang w:eastAsia="zh-CN"/>
        </w:rPr>
        <w:t xml:space="preserve"> ethnic group</w:t>
      </w:r>
    </w:p>
    <w:p w14:paraId="1F02ED03"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kern w:val="3"/>
          <w:sz w:val="20"/>
          <w:szCs w:val="24"/>
          <w:lang w:eastAsia="zh-CN"/>
        </w:rPr>
        <w:t>Arab</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 Any other ethnic group, please write in:   </w:t>
      </w:r>
      <w:r w:rsidRPr="00AB4E08">
        <w:rPr>
          <w:rFonts w:ascii="Verdana" w:eastAsia="Times New Roman" w:hAnsi="Verdana" w:cs="Arial"/>
          <w:kern w:val="3"/>
          <w:sz w:val="20"/>
          <w:szCs w:val="24"/>
          <w:lang w:eastAsia="zh-CN"/>
        </w:rPr>
        <w:tab/>
      </w:r>
    </w:p>
    <w:p w14:paraId="4E4B3C6B"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3759B4C8"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7792351"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D4C98EA"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0E93359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3360" behindDoc="0" locked="0" layoutInCell="1" allowOverlap="1" wp14:anchorId="4BB61428" wp14:editId="23300E49">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076DD0A1"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CAPANI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 xml:space="preserve">Do you consider yourself to have a disability or health condition?   </w:t>
      </w:r>
    </w:p>
    <w:p w14:paraId="407B502C"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Yes</w:t>
      </w:r>
      <w:r w:rsidRPr="00AB4E08">
        <w:rPr>
          <w:rFonts w:ascii="Verdana" w:eastAsia="Times New Roman" w:hAnsi="Verdana" w:cs="Arial"/>
          <w:b/>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No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Prefer not to say </w:t>
      </w:r>
      <w:r w:rsidRPr="00AB4E08">
        <w:rPr>
          <w:rFonts w:ascii="Wingdings 2" w:eastAsia="Wingdings 2" w:hAnsi="Wingdings 2" w:cs="Wingdings 2"/>
          <w:kern w:val="3"/>
          <w:sz w:val="32"/>
          <w:szCs w:val="24"/>
          <w:lang w:eastAsia="zh-CN"/>
        </w:rPr>
        <w:t></w:t>
      </w:r>
    </w:p>
    <w:p w14:paraId="55BF86E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Verdana"/>
          <w:i/>
          <w:kern w:val="3"/>
          <w:sz w:val="20"/>
          <w:szCs w:val="24"/>
          <w:lang w:eastAsia="zh-CN"/>
        </w:rPr>
      </w:pPr>
    </w:p>
    <w:p w14:paraId="2FA7C488" w14:textId="77777777" w:rsidR="00240044" w:rsidRPr="00AB4E08" w:rsidRDefault="00240044" w:rsidP="006C0F6E">
      <w:pPr>
        <w:suppressAutoHyphens/>
        <w:autoSpaceDN w:val="0"/>
        <w:spacing w:after="0" w:line="240" w:lineRule="auto"/>
        <w:ind w:left="-540" w:hanging="2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What is the effect or impact of your disability or health condition on your ability to give your best at work? Please write in here:</w:t>
      </w:r>
    </w:p>
    <w:p w14:paraId="522B631B" w14:textId="77777777" w:rsidR="00240044" w:rsidRPr="00AB4E08" w:rsidRDefault="00240044" w:rsidP="006C0F6E">
      <w:pPr>
        <w:suppressAutoHyphens/>
        <w:autoSpaceDN w:val="0"/>
        <w:spacing w:after="0" w:line="240" w:lineRule="auto"/>
        <w:ind w:left="-567"/>
        <w:jc w:val="both"/>
        <w:textAlignment w:val="baseline"/>
        <w:rPr>
          <w:rFonts w:ascii="Verdana" w:eastAsia="Times New Roman" w:hAnsi="Verdana" w:cs="Verdana"/>
          <w:i/>
          <w:kern w:val="3"/>
          <w:sz w:val="20"/>
          <w:szCs w:val="20"/>
          <w:lang w:eastAsia="zh-CN"/>
        </w:rPr>
      </w:pPr>
    </w:p>
    <w:p w14:paraId="6585EA82" w14:textId="77777777" w:rsidR="00240044" w:rsidRPr="00AB4E08" w:rsidRDefault="00240044" w:rsidP="006C0F6E">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Verdana"/>
          <w:kern w:val="3"/>
          <w:sz w:val="20"/>
          <w:szCs w:val="20"/>
          <w:lang w:eastAsia="zh-CN"/>
        </w:rPr>
        <w:t>The information in this form is for monitoring purposes only. If you believe you need a ‘reasonable adjustment’, then please discuss this with the manager running the recruitment process if you are a job applicant.</w:t>
      </w:r>
    </w:p>
    <w:p w14:paraId="5D82660D"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6E91DEF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noProof/>
          <w:kern w:val="3"/>
          <w:sz w:val="20"/>
          <w:szCs w:val="24"/>
          <w:lang w:eastAsia="en-GB"/>
        </w:rPr>
        <mc:AlternateContent>
          <mc:Choice Requires="wps">
            <w:drawing>
              <wp:anchor distT="0" distB="0" distL="114300" distR="114300" simplePos="0" relativeHeight="251664384" behindDoc="0" locked="0" layoutInCell="1" allowOverlap="1" wp14:anchorId="05A0D280" wp14:editId="05B83306">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7E05628B"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DKIH+m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sidRPr="00AB4E08">
        <w:rPr>
          <w:rFonts w:ascii="Verdana" w:eastAsia="Times New Roman" w:hAnsi="Verdana" w:cs="Arial"/>
          <w:b/>
          <w:kern w:val="3"/>
          <w:sz w:val="20"/>
          <w:szCs w:val="24"/>
          <w:lang w:eastAsia="zh-CN"/>
        </w:rPr>
        <w:t>What is your sexual orientation?</w:t>
      </w:r>
    </w:p>
    <w:p w14:paraId="6D24305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Heterosexual </w:t>
      </w:r>
      <w:r w:rsidRPr="00AB4E08">
        <w:rPr>
          <w:rFonts w:ascii="Wingdings 2" w:eastAsia="Wingdings 2" w:hAnsi="Wingdings 2" w:cs="Wingdings 2"/>
          <w:kern w:val="3"/>
          <w:sz w:val="32"/>
          <w:szCs w:val="24"/>
          <w:lang w:eastAsia="zh-CN"/>
        </w:rPr>
        <w:t></w:t>
      </w:r>
      <w:proofErr w:type="gramStart"/>
      <w:r w:rsidRPr="00AB4E08">
        <w:rPr>
          <w:rFonts w:ascii="Verdana" w:eastAsia="Times New Roman" w:hAnsi="Verdana" w:cs="Arial"/>
          <w:kern w:val="3"/>
          <w:sz w:val="20"/>
          <w:szCs w:val="24"/>
          <w:lang w:eastAsia="zh-CN"/>
        </w:rPr>
        <w:tab/>
        <w:t xml:space="preserve">  Gay</w:t>
      </w:r>
      <w:proofErr w:type="gramEnd"/>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Lesbian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Bisexual  </w:t>
      </w:r>
      <w:r w:rsidRPr="00AB4E08">
        <w:rPr>
          <w:rFonts w:ascii="Wingdings 2" w:eastAsia="Wingdings 2" w:hAnsi="Wingdings 2" w:cs="Wingdings 2"/>
          <w:kern w:val="3"/>
          <w:sz w:val="32"/>
          <w:szCs w:val="24"/>
          <w:lang w:eastAsia="zh-CN"/>
        </w:rPr>
        <w:t></w:t>
      </w:r>
    </w:p>
    <w:p w14:paraId="205FDF90" w14:textId="77777777" w:rsidR="00240044" w:rsidRPr="00AB4E08" w:rsidRDefault="00240044" w:rsidP="00240044">
      <w:pPr>
        <w:suppressAutoHyphens/>
        <w:autoSpaceDN w:val="0"/>
        <w:spacing w:after="0" w:line="240" w:lineRule="auto"/>
        <w:ind w:left="-567"/>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Prefer not to </w:t>
      </w:r>
      <w:proofErr w:type="gramStart"/>
      <w:r w:rsidRPr="00AB4E08">
        <w:rPr>
          <w:rFonts w:ascii="Verdana" w:eastAsia="Times New Roman" w:hAnsi="Verdana" w:cs="Arial"/>
          <w:kern w:val="3"/>
          <w:sz w:val="20"/>
          <w:szCs w:val="24"/>
          <w:lang w:eastAsia="zh-CN"/>
        </w:rPr>
        <w:t xml:space="preserve">say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 you prefer to use your own term, please specify here</w:t>
      </w:r>
      <w:r w:rsidRPr="00AB4E08">
        <w:rPr>
          <w:rFonts w:ascii="Verdana" w:eastAsia="Times New Roman" w:hAnsi="Verdana" w:cs="Arial"/>
          <w:kern w:val="3"/>
          <w:lang w:eastAsia="zh-CN"/>
        </w:rPr>
        <w:t xml:space="preserve"> </w:t>
      </w:r>
      <w:r w:rsidRPr="00AB4E08">
        <w:rPr>
          <w:rFonts w:ascii="Verdana" w:eastAsia="Times New Roman" w:hAnsi="Verdana" w:cs="Arial"/>
          <w:kern w:val="3"/>
          <w:sz w:val="32"/>
          <w:szCs w:val="24"/>
          <w:lang w:eastAsia="zh-CN"/>
        </w:rPr>
        <w:t>……………………………………………….….</w:t>
      </w:r>
      <w:r w:rsidRPr="00AB4E08">
        <w:rPr>
          <w:rFonts w:ascii="Verdana" w:eastAsia="Times New Roman" w:hAnsi="Verdana" w:cs="Arial"/>
          <w:kern w:val="3"/>
          <w:sz w:val="20"/>
          <w:szCs w:val="24"/>
          <w:lang w:eastAsia="zh-CN"/>
        </w:rPr>
        <w:tab/>
      </w:r>
    </w:p>
    <w:p w14:paraId="19105C53"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r w:rsidRPr="00AB4E08">
        <w:rPr>
          <w:rFonts w:ascii="Verdana" w:eastAsia="Times New Roman" w:hAnsi="Verdana" w:cs="Arial"/>
          <w:noProof/>
          <w:kern w:val="3"/>
          <w:sz w:val="20"/>
          <w:szCs w:val="24"/>
          <w:lang w:eastAsia="en-GB"/>
        </w:rPr>
        <mc:AlternateContent>
          <mc:Choice Requires="wps">
            <w:drawing>
              <wp:anchor distT="0" distB="0" distL="114300" distR="114300" simplePos="0" relativeHeight="251665408" behindDoc="0" locked="0" layoutInCell="1" allowOverlap="1" wp14:anchorId="068A1B57" wp14:editId="7B4787E2">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626EB00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eKovo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23B29ACB"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religion or belief?</w:t>
      </w:r>
    </w:p>
    <w:p w14:paraId="15E931E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 religion or belief</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Buddhist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ab/>
        <w:t xml:space="preserve"> </w:t>
      </w:r>
      <w:r w:rsidRPr="00AB4E08">
        <w:rPr>
          <w:rFonts w:ascii="Verdana" w:eastAsia="Times New Roman" w:hAnsi="Verdana" w:cs="Arial"/>
          <w:kern w:val="3"/>
          <w:sz w:val="20"/>
          <w:szCs w:val="24"/>
          <w:lang w:eastAsia="zh-CN"/>
        </w:rPr>
        <w:t xml:space="preserve">Christian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Hindu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Jewish</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p>
    <w:p w14:paraId="2E2BD0FF"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61312" behindDoc="0" locked="0" layoutInCell="1" allowOverlap="1" wp14:anchorId="0234DA8C" wp14:editId="40B0E0A3">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27C41EF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RNKJO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Muslim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Sikh</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 xml:space="preserve">other religion or belief, please write in: </w:t>
      </w:r>
      <w:r w:rsidRPr="00AB4E08">
        <w:rPr>
          <w:rFonts w:ascii="Verdana" w:eastAsia="Times New Roman" w:hAnsi="Verdana" w:cs="Arial"/>
          <w:kern w:val="3"/>
          <w:sz w:val="20"/>
          <w:szCs w:val="24"/>
          <w:lang w:eastAsia="zh-CN"/>
        </w:rPr>
        <w:tab/>
      </w:r>
    </w:p>
    <w:p w14:paraId="61FD7FF5"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5522B21E"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current working pattern?</w:t>
      </w:r>
    </w:p>
    <w:p w14:paraId="2F181A1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4AAEB5F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Full-</w:t>
      </w:r>
      <w:proofErr w:type="gramStart"/>
      <w:r w:rsidRPr="00AB4E08">
        <w:rPr>
          <w:rFonts w:ascii="Verdana" w:eastAsia="Times New Roman" w:hAnsi="Verdana" w:cs="Arial"/>
          <w:kern w:val="3"/>
          <w:sz w:val="20"/>
          <w:szCs w:val="24"/>
          <w:lang w:eastAsia="zh-CN"/>
        </w:rPr>
        <w:t xml:space="preserve">time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32"/>
          <w:szCs w:val="24"/>
          <w:lang w:eastAsia="zh-CN"/>
        </w:rPr>
        <w:tab/>
      </w:r>
      <w:r w:rsidRPr="00AB4E08">
        <w:rPr>
          <w:rFonts w:ascii="Verdana" w:eastAsia="Times New Roman" w:hAnsi="Verdana" w:cs="Arial"/>
          <w:kern w:val="3"/>
          <w:sz w:val="20"/>
          <w:szCs w:val="24"/>
          <w:lang w:eastAsia="zh-CN"/>
        </w:rPr>
        <w:t xml:space="preserve">Part-time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
    <w:p w14:paraId="2B884A28"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16"/>
          <w:szCs w:val="16"/>
          <w:lang w:eastAsia="zh-CN"/>
        </w:rPr>
      </w:pPr>
      <w:r w:rsidRPr="00AB4E08">
        <w:rPr>
          <w:rFonts w:ascii="Verdana" w:eastAsia="Times New Roman" w:hAnsi="Verdana" w:cs="Arial"/>
          <w:noProof/>
          <w:kern w:val="3"/>
          <w:sz w:val="16"/>
          <w:szCs w:val="16"/>
          <w:lang w:eastAsia="en-GB"/>
        </w:rPr>
        <mc:AlternateContent>
          <mc:Choice Requires="wps">
            <w:drawing>
              <wp:anchor distT="0" distB="0" distL="114300" distR="114300" simplePos="0" relativeHeight="251666432" behindDoc="0" locked="0" layoutInCell="1" allowOverlap="1" wp14:anchorId="5CA69466" wp14:editId="7D97ECF6">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32F27A08"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AprghS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2691B08E" w14:textId="77777777" w:rsidR="00240044"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p>
    <w:p w14:paraId="3E2F1120"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b/>
          <w:kern w:val="3"/>
          <w:sz w:val="20"/>
          <w:szCs w:val="24"/>
          <w:lang w:eastAsia="zh-CN"/>
        </w:rPr>
      </w:pPr>
      <w:r w:rsidRPr="00AB4E08">
        <w:rPr>
          <w:rFonts w:ascii="Verdana" w:eastAsia="Times New Roman" w:hAnsi="Verdana" w:cs="Arial"/>
          <w:b/>
          <w:kern w:val="3"/>
          <w:sz w:val="20"/>
          <w:szCs w:val="24"/>
          <w:lang w:eastAsia="zh-CN"/>
        </w:rPr>
        <w:t>What is your flexible working arrangement?</w:t>
      </w:r>
    </w:p>
    <w:p w14:paraId="2EB0D4C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None</w:t>
      </w:r>
      <w:proofErr w:type="gramStart"/>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Flexi-time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Staggered hours</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Term-time hours  </w:t>
      </w:r>
      <w:r w:rsidRPr="00AB4E08">
        <w:rPr>
          <w:rFonts w:ascii="Wingdings 2" w:eastAsia="Wingdings 2" w:hAnsi="Wingdings 2" w:cs="Wingdings 2"/>
          <w:kern w:val="3"/>
          <w:sz w:val="32"/>
          <w:szCs w:val="24"/>
          <w:lang w:eastAsia="zh-CN"/>
        </w:rPr>
        <w:t></w:t>
      </w:r>
    </w:p>
    <w:p w14:paraId="50E00CE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Annualised hours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Job-share</w:t>
      </w:r>
      <w:r w:rsidRPr="00AB4E08">
        <w:rPr>
          <w:rFonts w:ascii="Verdana" w:eastAsia="Times New Roman" w:hAnsi="Verdana" w:cs="Arial"/>
          <w:kern w:val="3"/>
          <w:sz w:val="20"/>
          <w:szCs w:val="24"/>
          <w:lang w:eastAsia="zh-CN"/>
        </w:rPr>
        <w:tab/>
        <w:t xml:space="preserv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Flexible shifts</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Compressed </w:t>
      </w:r>
      <w:proofErr w:type="gramStart"/>
      <w:r w:rsidRPr="00AB4E08">
        <w:rPr>
          <w:rFonts w:ascii="Verdana" w:eastAsia="Times New Roman" w:hAnsi="Verdana" w:cs="Arial"/>
          <w:kern w:val="3"/>
          <w:sz w:val="20"/>
          <w:szCs w:val="24"/>
          <w:lang w:eastAsia="zh-CN"/>
        </w:rPr>
        <w:t xml:space="preserve">hours  </w:t>
      </w:r>
      <w:r w:rsidRPr="00AB4E08">
        <w:rPr>
          <w:rFonts w:ascii="Wingdings 2" w:eastAsia="Wingdings 2" w:hAnsi="Wingdings 2" w:cs="Wingdings 2"/>
          <w:kern w:val="3"/>
          <w:sz w:val="32"/>
          <w:szCs w:val="24"/>
          <w:lang w:eastAsia="zh-CN"/>
        </w:rPr>
        <w:t></w:t>
      </w:r>
      <w:proofErr w:type="gramEnd"/>
    </w:p>
    <w:p w14:paraId="3E5B79EB"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Times New Roman" w:eastAsia="Times New Roman" w:hAnsi="Times New Roman" w:cs="Times New Roman"/>
          <w:noProof/>
          <w:kern w:val="3"/>
          <w:sz w:val="24"/>
          <w:szCs w:val="24"/>
          <w:lang w:eastAsia="en-GB"/>
        </w:rPr>
        <mc:AlternateContent>
          <mc:Choice Requires="wps">
            <w:drawing>
              <wp:anchor distT="0" distB="0" distL="114300" distR="114300" simplePos="0" relativeHeight="251659264" behindDoc="0" locked="0" layoutInCell="1" allowOverlap="1" wp14:anchorId="486A8663" wp14:editId="39B268E5">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w:pict>
              <v:line w14:anchorId="2CA4D37F"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Gvd/5W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sidRPr="00AB4E08">
        <w:rPr>
          <w:rFonts w:ascii="Verdana" w:eastAsia="Times New Roman" w:hAnsi="Verdana" w:cs="Arial"/>
          <w:kern w:val="3"/>
          <w:sz w:val="20"/>
          <w:szCs w:val="24"/>
          <w:lang w:eastAsia="zh-CN"/>
        </w:rPr>
        <w:t xml:space="preserve">Homeworking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ab/>
        <w:t xml:space="preserve">  Prefer not to say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0"/>
          <w:lang w:eastAsia="zh-CN"/>
        </w:rPr>
        <w:t>If</w:t>
      </w:r>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20"/>
          <w:szCs w:val="24"/>
          <w:lang w:eastAsia="zh-CN"/>
        </w:rPr>
        <w:t>other, please write in:</w:t>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r w:rsidRPr="00AB4E08">
        <w:rPr>
          <w:rFonts w:ascii="Verdana" w:eastAsia="Times New Roman" w:hAnsi="Verdana" w:cs="Arial"/>
          <w:kern w:val="3"/>
          <w:sz w:val="20"/>
          <w:szCs w:val="24"/>
          <w:lang w:eastAsia="zh-CN"/>
        </w:rPr>
        <w:tab/>
      </w:r>
    </w:p>
    <w:p w14:paraId="56610636" w14:textId="77777777" w:rsidR="00240044" w:rsidRPr="00AB4E08" w:rsidRDefault="00240044" w:rsidP="00240044">
      <w:pPr>
        <w:suppressAutoHyphens/>
        <w:autoSpaceDN w:val="0"/>
        <w:spacing w:after="0" w:line="240" w:lineRule="auto"/>
        <w:ind w:left="-567"/>
        <w:jc w:val="both"/>
        <w:textAlignment w:val="baseline"/>
        <w:rPr>
          <w:rFonts w:ascii="Verdana" w:eastAsia="Times New Roman" w:hAnsi="Verdana" w:cs="Arial"/>
          <w:kern w:val="3"/>
          <w:sz w:val="20"/>
          <w:szCs w:val="24"/>
          <w:lang w:eastAsia="zh-CN"/>
        </w:rPr>
      </w:pPr>
    </w:p>
    <w:p w14:paraId="6338174A"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Pr>
          <w:rFonts w:ascii="Verdana" w:eastAsia="Times New Roman" w:hAnsi="Verdana" w:cs="Arial"/>
          <w:b/>
          <w:kern w:val="3"/>
          <w:sz w:val="20"/>
          <w:szCs w:val="24"/>
          <w:lang w:eastAsia="zh-CN"/>
        </w:rPr>
        <w:t xml:space="preserve">     </w:t>
      </w:r>
      <w:r w:rsidRPr="00AB4E08">
        <w:rPr>
          <w:rFonts w:ascii="Verdana" w:eastAsia="Times New Roman" w:hAnsi="Verdana" w:cs="Arial"/>
          <w:b/>
          <w:kern w:val="3"/>
          <w:sz w:val="20"/>
          <w:szCs w:val="24"/>
          <w:lang w:eastAsia="zh-CN"/>
        </w:rPr>
        <w:t xml:space="preserve">Do you have caring responsibilities? If yes, please tick all that </w:t>
      </w:r>
      <w:proofErr w:type="gramStart"/>
      <w:r w:rsidRPr="00AB4E08">
        <w:rPr>
          <w:rFonts w:ascii="Verdana" w:eastAsia="Times New Roman" w:hAnsi="Verdana" w:cs="Arial"/>
          <w:b/>
          <w:kern w:val="3"/>
          <w:sz w:val="20"/>
          <w:szCs w:val="24"/>
          <w:lang w:eastAsia="zh-CN"/>
        </w:rPr>
        <w:t>apply</w:t>
      </w:r>
      <w:proofErr w:type="gramEnd"/>
    </w:p>
    <w:p w14:paraId="79E24B45"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None   </w:t>
      </w:r>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ab/>
        <w:t xml:space="preserve">     Primary carer of a child/children (under 18</w:t>
      </w:r>
      <w:proofErr w:type="gramStart"/>
      <w:r w:rsidRPr="00AB4E08">
        <w:rPr>
          <w:rFonts w:ascii="Verdana" w:eastAsia="Times New Roman" w:hAnsi="Verdana" w:cs="Arial"/>
          <w:kern w:val="3"/>
          <w:sz w:val="20"/>
          <w:szCs w:val="24"/>
          <w:lang w:eastAsia="zh-CN"/>
        </w:rPr>
        <w:t xml:space="preserve">)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32"/>
          <w:szCs w:val="24"/>
          <w:lang w:eastAsia="zh-CN"/>
        </w:rPr>
        <w:t xml:space="preserve"> </w:t>
      </w:r>
      <w:r w:rsidRPr="00AB4E08">
        <w:rPr>
          <w:rFonts w:ascii="Verdana" w:eastAsia="Times New Roman" w:hAnsi="Verdana" w:cs="Arial"/>
          <w:kern w:val="3"/>
          <w:sz w:val="32"/>
          <w:szCs w:val="24"/>
          <w:lang w:eastAsia="zh-CN"/>
        </w:rPr>
        <w:tab/>
      </w:r>
    </w:p>
    <w:p w14:paraId="796E8AA7"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Primary carer of disabled child/</w:t>
      </w:r>
      <w:proofErr w:type="gramStart"/>
      <w:r w:rsidRPr="00AB4E08">
        <w:rPr>
          <w:rFonts w:ascii="Verdana" w:eastAsia="Times New Roman" w:hAnsi="Verdana" w:cs="Arial"/>
          <w:kern w:val="3"/>
          <w:sz w:val="20"/>
          <w:szCs w:val="24"/>
          <w:lang w:eastAsia="zh-CN"/>
        </w:rPr>
        <w:t xml:space="preserve">children  </w:t>
      </w:r>
      <w:r w:rsidRPr="00AB4E08">
        <w:rPr>
          <w:rFonts w:ascii="Verdana" w:eastAsia="Times New Roman" w:hAnsi="Verdana" w:cs="Arial"/>
          <w:kern w:val="3"/>
          <w:sz w:val="20"/>
          <w:szCs w:val="24"/>
          <w:lang w:eastAsia="zh-CN"/>
        </w:rPr>
        <w:tab/>
      </w:r>
      <w:proofErr w:type="gramEnd"/>
      <w:r w:rsidRPr="00AB4E08">
        <w:rPr>
          <w:rFonts w:ascii="Wingdings 2" w:eastAsia="Wingdings 2" w:hAnsi="Wingdings 2" w:cs="Wingdings 2"/>
          <w:kern w:val="3"/>
          <w:sz w:val="32"/>
          <w:szCs w:val="24"/>
          <w:lang w:eastAsia="zh-CN"/>
        </w:rPr>
        <w:t></w:t>
      </w:r>
      <w:r w:rsidRPr="00AB4E08">
        <w:rPr>
          <w:rFonts w:ascii="Verdana" w:eastAsia="Times New Roman" w:hAnsi="Verdana" w:cs="Arial"/>
          <w:kern w:val="3"/>
          <w:sz w:val="20"/>
          <w:szCs w:val="24"/>
          <w:lang w:eastAsia="zh-CN"/>
        </w:rPr>
        <w:t xml:space="preserve">     </w:t>
      </w:r>
    </w:p>
    <w:p w14:paraId="20CA1AC9"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Primary carer of disabled adult (18 and </w:t>
      </w:r>
      <w:proofErr w:type="gramStart"/>
      <w:r w:rsidRPr="00AB4E08">
        <w:rPr>
          <w:rFonts w:ascii="Verdana" w:eastAsia="Times New Roman" w:hAnsi="Verdana" w:cs="Arial"/>
          <w:kern w:val="3"/>
          <w:sz w:val="20"/>
          <w:szCs w:val="24"/>
          <w:lang w:eastAsia="zh-CN"/>
        </w:rPr>
        <w:t xml:space="preserve">over)  </w:t>
      </w:r>
      <w:r w:rsidRPr="00AB4E08">
        <w:rPr>
          <w:rFonts w:ascii="Wingdings 2" w:eastAsia="Wingdings 2" w:hAnsi="Wingdings 2" w:cs="Wingdings 2"/>
          <w:kern w:val="3"/>
          <w:sz w:val="32"/>
          <w:szCs w:val="24"/>
          <w:lang w:eastAsia="zh-CN"/>
        </w:rPr>
        <w:t></w:t>
      </w:r>
      <w:proofErr w:type="gramEnd"/>
      <w:r w:rsidRPr="00AB4E08">
        <w:rPr>
          <w:rFonts w:ascii="Verdana" w:eastAsia="Times New Roman" w:hAnsi="Verdana" w:cs="Arial"/>
          <w:kern w:val="3"/>
          <w:sz w:val="20"/>
          <w:szCs w:val="24"/>
          <w:lang w:eastAsia="zh-CN"/>
        </w:rPr>
        <w:t xml:space="preserve">      Primary carer of older person </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04725D13"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 xml:space="preserve">Secondary carer (another person carries out the main caring </w:t>
      </w:r>
      <w:proofErr w:type="gramStart"/>
      <w:r w:rsidRPr="00AB4E08">
        <w:rPr>
          <w:rFonts w:ascii="Verdana" w:eastAsia="Times New Roman" w:hAnsi="Verdana" w:cs="Arial"/>
          <w:kern w:val="3"/>
          <w:sz w:val="20"/>
          <w:szCs w:val="24"/>
          <w:lang w:eastAsia="zh-CN"/>
        </w:rPr>
        <w:t xml:space="preserve">role)  </w:t>
      </w:r>
      <w:r w:rsidRPr="00AB4E08">
        <w:rPr>
          <w:rFonts w:ascii="Wingdings 2" w:eastAsia="Wingdings 2" w:hAnsi="Wingdings 2" w:cs="Wingdings 2"/>
          <w:kern w:val="3"/>
          <w:sz w:val="32"/>
          <w:szCs w:val="24"/>
          <w:lang w:eastAsia="zh-CN"/>
        </w:rPr>
        <w:t></w:t>
      </w:r>
      <w:proofErr w:type="gramEnd"/>
    </w:p>
    <w:p w14:paraId="32696364" w14:textId="77777777" w:rsidR="00240044" w:rsidRPr="00AB4E08" w:rsidRDefault="00240044" w:rsidP="00240044">
      <w:pPr>
        <w:suppressAutoHyphens/>
        <w:autoSpaceDN w:val="0"/>
        <w:spacing w:after="0" w:line="240" w:lineRule="auto"/>
        <w:ind w:left="-567"/>
        <w:jc w:val="both"/>
        <w:textAlignment w:val="baseline"/>
        <w:rPr>
          <w:rFonts w:ascii="Times New Roman" w:eastAsia="Times New Roman" w:hAnsi="Times New Roman" w:cs="Times New Roman"/>
          <w:kern w:val="3"/>
          <w:sz w:val="24"/>
          <w:szCs w:val="24"/>
          <w:lang w:eastAsia="zh-CN"/>
        </w:rPr>
      </w:pPr>
      <w:r w:rsidRPr="00AB4E08">
        <w:rPr>
          <w:rFonts w:ascii="Verdana" w:eastAsia="Times New Roman" w:hAnsi="Verdana" w:cs="Arial"/>
          <w:kern w:val="3"/>
          <w:sz w:val="20"/>
          <w:szCs w:val="24"/>
          <w:lang w:eastAsia="zh-CN"/>
        </w:rPr>
        <w:t>Prefer not to say</w:t>
      </w:r>
      <w:r w:rsidRPr="00AB4E08">
        <w:rPr>
          <w:rFonts w:ascii="Verdana" w:eastAsia="Times New Roman" w:hAnsi="Verdana" w:cs="Arial"/>
          <w:kern w:val="3"/>
          <w:sz w:val="20"/>
          <w:szCs w:val="24"/>
          <w:lang w:eastAsia="zh-CN"/>
        </w:rPr>
        <w:tab/>
      </w:r>
      <w:r w:rsidRPr="00AB4E08">
        <w:rPr>
          <w:rFonts w:ascii="Wingdings 2" w:eastAsia="Wingdings 2" w:hAnsi="Wingdings 2" w:cs="Wingdings 2"/>
          <w:kern w:val="3"/>
          <w:sz w:val="32"/>
          <w:szCs w:val="24"/>
          <w:lang w:eastAsia="zh-CN"/>
        </w:rPr>
        <w:t></w:t>
      </w:r>
    </w:p>
    <w:p w14:paraId="1016C3BB" w14:textId="77777777" w:rsidR="00240044" w:rsidRDefault="00240044" w:rsidP="00240044"/>
    <w:p w14:paraId="75F60D14" w14:textId="77E46209" w:rsidR="00DD6DD2" w:rsidRDefault="00DD6DD2" w:rsidP="00240044"/>
    <w:sectPr w:rsidR="00DD6DD2" w:rsidSect="00DD6DD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1BBB" w14:textId="77777777" w:rsidR="003B0176" w:rsidRDefault="003B0176" w:rsidP="00A406BB">
      <w:pPr>
        <w:spacing w:after="0" w:line="240" w:lineRule="auto"/>
      </w:pPr>
      <w:r>
        <w:separator/>
      </w:r>
    </w:p>
  </w:endnote>
  <w:endnote w:type="continuationSeparator" w:id="0">
    <w:p w14:paraId="1263A942" w14:textId="77777777" w:rsidR="003B0176" w:rsidRDefault="003B0176"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17190"/>
      <w:docPartObj>
        <w:docPartGallery w:val="Page Numbers (Bottom of Page)"/>
        <w:docPartUnique/>
      </w:docPartObj>
    </w:sdtPr>
    <w:sdtEndPr>
      <w:rPr>
        <w:noProof/>
      </w:rPr>
    </w:sdtEndPr>
    <w:sdtContent>
      <w:p w14:paraId="604EB0D1" w14:textId="0F69B334" w:rsidR="00844226" w:rsidRDefault="00844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844226" w:rsidRDefault="0084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FF3A" w14:textId="77777777" w:rsidR="003B0176" w:rsidRDefault="003B0176" w:rsidP="00A406BB">
      <w:pPr>
        <w:spacing w:after="0" w:line="240" w:lineRule="auto"/>
      </w:pPr>
      <w:r>
        <w:separator/>
      </w:r>
    </w:p>
  </w:footnote>
  <w:footnote w:type="continuationSeparator" w:id="0">
    <w:p w14:paraId="5485450C" w14:textId="77777777" w:rsidR="003B0176" w:rsidRDefault="003B0176"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0B4"/>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843EE"/>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66A43"/>
    <w:multiLevelType w:val="hybridMultilevel"/>
    <w:tmpl w:val="39805A5A"/>
    <w:lvl w:ilvl="0" w:tplc="DB6E98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A965D3"/>
    <w:multiLevelType w:val="hybridMultilevel"/>
    <w:tmpl w:val="6B96F9EC"/>
    <w:lvl w:ilvl="0" w:tplc="FB6872D8">
      <w:start w:val="1"/>
      <w:numFmt w:val="decimal"/>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0"/>
  </w:num>
  <w:num w:numId="4">
    <w:abstractNumId w:val="5"/>
  </w:num>
  <w:num w:numId="5">
    <w:abstractNumId w:val="2"/>
  </w:num>
  <w:num w:numId="6">
    <w:abstractNumId w:val="3"/>
  </w:num>
  <w:num w:numId="7">
    <w:abstractNumId w:val="4"/>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156720"/>
    <w:rsid w:val="001F38A4"/>
    <w:rsid w:val="00202D31"/>
    <w:rsid w:val="00240044"/>
    <w:rsid w:val="002607F8"/>
    <w:rsid w:val="003768DA"/>
    <w:rsid w:val="003B0176"/>
    <w:rsid w:val="003E19A8"/>
    <w:rsid w:val="00415F10"/>
    <w:rsid w:val="00447445"/>
    <w:rsid w:val="00452DFF"/>
    <w:rsid w:val="00464ACE"/>
    <w:rsid w:val="004A78EC"/>
    <w:rsid w:val="004D6CD6"/>
    <w:rsid w:val="0055050A"/>
    <w:rsid w:val="005743C1"/>
    <w:rsid w:val="005A686C"/>
    <w:rsid w:val="005B5153"/>
    <w:rsid w:val="00625313"/>
    <w:rsid w:val="006662A0"/>
    <w:rsid w:val="006C0F6E"/>
    <w:rsid w:val="006E1A0D"/>
    <w:rsid w:val="007C2E41"/>
    <w:rsid w:val="00844226"/>
    <w:rsid w:val="00872E80"/>
    <w:rsid w:val="0088341C"/>
    <w:rsid w:val="00892CE6"/>
    <w:rsid w:val="008E20F2"/>
    <w:rsid w:val="00982B5D"/>
    <w:rsid w:val="00A35765"/>
    <w:rsid w:val="00A406BB"/>
    <w:rsid w:val="00A44147"/>
    <w:rsid w:val="00A47416"/>
    <w:rsid w:val="00A9396C"/>
    <w:rsid w:val="00B151DC"/>
    <w:rsid w:val="00B22428"/>
    <w:rsid w:val="00BD5A5D"/>
    <w:rsid w:val="00C366DA"/>
    <w:rsid w:val="00CC7AE9"/>
    <w:rsid w:val="00D81FF1"/>
    <w:rsid w:val="00DD6DD2"/>
    <w:rsid w:val="00E0254C"/>
    <w:rsid w:val="00E64097"/>
    <w:rsid w:val="00E67ECA"/>
    <w:rsid w:val="00EA0931"/>
    <w:rsid w:val="00ED5216"/>
    <w:rsid w:val="00F20BEE"/>
    <w:rsid w:val="00F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ire@equipequali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ipequality.org.uk/privacy-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equipequality.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aire@equipequality.org.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135CCF"/>
    <w:rsid w:val="001A262F"/>
    <w:rsid w:val="003E498E"/>
    <w:rsid w:val="004F21BF"/>
    <w:rsid w:val="005D6760"/>
    <w:rsid w:val="00606A05"/>
    <w:rsid w:val="00A22325"/>
    <w:rsid w:val="00A56842"/>
    <w:rsid w:val="00DD71E0"/>
    <w:rsid w:val="00EB5D4A"/>
    <w:rsid w:val="00F5561C"/>
    <w:rsid w:val="00F9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6C6D-E894-4D8B-B9F9-E44AC24A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Doreen Wallace</cp:lastModifiedBy>
  <cp:revision>2</cp:revision>
  <cp:lastPrinted>2019-09-05T15:46:00Z</cp:lastPrinted>
  <dcterms:created xsi:type="dcterms:W3CDTF">2021-07-09T11:24:00Z</dcterms:created>
  <dcterms:modified xsi:type="dcterms:W3CDTF">2021-07-09T11:24:00Z</dcterms:modified>
</cp:coreProperties>
</file>